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Exmo. Sr. Secretário de Estado de Segurança Pública de Mato Grosso, venho requerer a concessão de </w:t>
      </w:r>
      <w:r>
        <w:rPr>
          <w:b/>
        </w:rPr>
        <w:t xml:space="preserve">ADICIONAL DE INSALUBRIDADE, </w:t>
      </w:r>
      <w:r>
        <w:rPr/>
        <w:t>conforme a Lei Complementar nº 502 de 07/08/2013, Portaria nº 3.214 de 08/06/1978, que determina as Normas Regulamentares (N.R), especialmente a N.R-15 do Ministério do Trabalho e Emprego.</w:t>
      </w:r>
    </w:p>
    <w:tbl>
      <w:tblPr>
        <w:tblStyle w:val="Tabelacomgrade"/>
        <w:tblW w:w="11199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6"/>
        <w:gridCol w:w="1831"/>
        <w:gridCol w:w="2847"/>
        <w:gridCol w:w="2695"/>
      </w:tblGrid>
      <w:tr>
        <w:trPr/>
        <w:tc>
          <w:tcPr>
            <w:tcW w:w="11199" w:type="dxa"/>
            <w:gridSpan w:val="4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  <w:t>IDENTIFICAÇÃO DO SERVIDOR (Preenchimento obrigatório de todos os campos)</w:t>
            </w:r>
          </w:p>
        </w:tc>
      </w:tr>
      <w:tr>
        <w:trPr/>
        <w:tc>
          <w:tcPr>
            <w:tcW w:w="8504" w:type="dxa"/>
            <w:gridSpan w:val="3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269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Matrícula:</w:t>
            </w:r>
          </w:p>
        </w:tc>
      </w:tr>
      <w:tr>
        <w:trPr/>
        <w:tc>
          <w:tcPr>
            <w:tcW w:w="382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4678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CPF:</w:t>
            </w:r>
          </w:p>
        </w:tc>
        <w:tc>
          <w:tcPr>
            <w:tcW w:w="269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Carga horária:</w:t>
            </w:r>
          </w:p>
        </w:tc>
      </w:tr>
      <w:tr>
        <w:trPr/>
        <w:tc>
          <w:tcPr>
            <w:tcW w:w="565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Cargo:</w:t>
            </w:r>
          </w:p>
        </w:tc>
        <w:tc>
          <w:tcPr>
            <w:tcW w:w="5542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Perfil:</w:t>
            </w:r>
          </w:p>
        </w:tc>
      </w:tr>
      <w:tr>
        <w:trPr/>
        <w:tc>
          <w:tcPr>
            <w:tcW w:w="565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Lotação Atual:</w:t>
            </w:r>
          </w:p>
        </w:tc>
        <w:tc>
          <w:tcPr>
            <w:tcW w:w="5542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Setor:</w:t>
            </w:r>
          </w:p>
        </w:tc>
      </w:tr>
      <w:tr>
        <w:trPr/>
        <w:tc>
          <w:tcPr>
            <w:tcW w:w="565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Chefia Imediata:</w:t>
            </w:r>
          </w:p>
        </w:tc>
        <w:tc>
          <w:tcPr>
            <w:tcW w:w="28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Cargo:</w:t>
            </w:r>
          </w:p>
        </w:tc>
        <w:tc>
          <w:tcPr>
            <w:tcW w:w="269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Matrícula:</w:t>
            </w:r>
          </w:p>
        </w:tc>
      </w:tr>
      <w:tr>
        <w:trPr/>
        <w:tc>
          <w:tcPr>
            <w:tcW w:w="11199" w:type="dxa"/>
            <w:gridSpan w:val="4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  <w:t>IDENTIFICAÇÃO DO PEDIDO (Preenchimento obrigatório)</w:t>
            </w:r>
          </w:p>
        </w:tc>
      </w:tr>
      <w:tr>
        <w:trPr/>
        <w:tc>
          <w:tcPr>
            <w:tcW w:w="11199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(   ) Pedido inicial (1ª solicitação) à partir de: ____/____/_____.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(   ) Pedido revisão (2ª solicitação) à partir de: ____/____/_____.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(   ) Pedido por motivo de remoção: à partir de: ____/____/_____.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(   ) Outros: _________________________________________.</w:t>
            </w:r>
          </w:p>
        </w:tc>
      </w:tr>
      <w:tr>
        <w:trPr/>
        <w:tc>
          <w:tcPr>
            <w:tcW w:w="11199" w:type="dxa"/>
            <w:gridSpan w:val="4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  <w:t>Descrição Detalhada das Funções/Atividades Desempenhadas (preenchimento obrigatório)</w:t>
            </w:r>
          </w:p>
        </w:tc>
      </w:tr>
      <w:tr>
        <w:trPr/>
        <w:tc>
          <w:tcPr>
            <w:tcW w:w="11199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firstLine="5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199" w:type="dxa"/>
            <w:gridSpan w:val="4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firstLine="5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199" w:type="dxa"/>
            <w:gridSpan w:val="4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firstLine="5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199" w:type="dxa"/>
            <w:gridSpan w:val="4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firstLine="5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199" w:type="dxa"/>
            <w:gridSpan w:val="4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firstLine="5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199" w:type="dxa"/>
            <w:gridSpan w:val="4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firstLine="5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199" w:type="dxa"/>
            <w:gridSpan w:val="4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firstLine="5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199" w:type="dxa"/>
            <w:gridSpan w:val="4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firstLine="5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199" w:type="dxa"/>
            <w:gridSpan w:val="4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firstLine="5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199" w:type="dxa"/>
            <w:gridSpan w:val="4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firstLine="5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199" w:type="dxa"/>
            <w:gridSpan w:val="4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firstLine="5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199" w:type="dxa"/>
            <w:gridSpan w:val="4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firstLine="5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199" w:type="dxa"/>
            <w:gridSpan w:val="4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firstLine="5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199" w:type="dxa"/>
            <w:gridSpan w:val="4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firstLine="5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199" w:type="dxa"/>
            <w:gridSpan w:val="4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firstLine="5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199" w:type="dxa"/>
            <w:gridSpan w:val="4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firstLine="5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199" w:type="dxa"/>
            <w:gridSpan w:val="4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firstLine="5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ind w:firstLine="709"/>
        <w:rPr/>
      </w:pPr>
      <w:r>
        <w:rPr/>
        <w:t>Assumo total e irrestrita responsabilidade trabalhista, civil e criminal</w:t>
      </w:r>
      <w:bookmarkStart w:id="0" w:name="_GoBack"/>
      <w:bookmarkEnd w:id="0"/>
      <w:r>
        <w:rPr/>
        <w:t>, se não estiver declarando a verdade com corresponsabilidade da Chefia imediata pelas informações acima prestadas. Nestes termos, Pede Deferimento.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jc w:val="right"/>
        <w:rPr/>
      </w:pPr>
      <w:r>
        <w:rPr/>
        <w:t>Cuiabá-MT,  ____ de ______________ de _______.</w:t>
      </w:r>
    </w:p>
    <w:p>
      <w:pPr>
        <w:pStyle w:val="Normal"/>
        <w:ind w:firstLine="709"/>
        <w:jc w:val="right"/>
        <w:rPr/>
      </w:pPr>
      <w:r>
        <w:rPr/>
      </w:r>
    </w:p>
    <w:tbl>
      <w:tblPr>
        <w:tblStyle w:val="Tabelacomgrade"/>
        <w:tblW w:w="1119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92"/>
        <w:gridCol w:w="3344"/>
        <w:gridCol w:w="4163"/>
      </w:tblGrid>
      <w:tr>
        <w:trPr/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_____________________________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____________________________________</w:t>
            </w:r>
          </w:p>
        </w:tc>
      </w:tr>
      <w:tr>
        <w:trPr/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Assinatura e Carimbo do Servidor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Assinatura e Carimbo da Chefia Imediata</w:t>
            </w:r>
          </w:p>
        </w:tc>
      </w:tr>
    </w:tbl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ind w:firstLine="709"/>
        <w:rPr/>
      </w:pPr>
      <w:r>
        <w:rPr/>
        <w:t>De acordo: ______________________________________</w:t>
      </w:r>
    </w:p>
    <w:p>
      <w:pPr>
        <w:pStyle w:val="Normal"/>
        <w:ind w:firstLine="709"/>
        <w:rPr/>
      </w:pPr>
      <w:r>
        <w:rPr/>
        <w:t>Assinatura e Carimbo da Superintendente/Diretor da Unidade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/>
      </w:pPr>
      <w:r>
        <w:rPr/>
        <w:t>CAMPO RESERVADO PARA O PREENCHIMENTO DA PERÍCIA IN LOCO</w:t>
      </w:r>
    </w:p>
    <w:p>
      <w:pPr>
        <w:pStyle w:val="Normal"/>
        <w:ind w:firstLine="709"/>
        <w:rPr/>
      </w:pPr>
      <w:r>
        <w:rPr/>
        <w:t>Data da perícia:</w:t>
      </w:r>
    </w:p>
    <w:p>
      <w:pPr>
        <w:pStyle w:val="Normal"/>
        <w:spacing w:before="0" w:after="160"/>
        <w:ind w:firstLine="709"/>
        <w:rPr/>
      </w:pPr>
      <w:r>
        <w:rPr/>
        <w:t>Responsável Técnico:</w:t>
        <w:tab/>
        <w:tab/>
        <w:tab/>
        <w:tab/>
        <w:tab/>
        <w:tab/>
        <w:tab/>
        <w:tab/>
        <w:tab/>
        <w:t>Servidor: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2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493afb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Application>LibreOffice/7.0.5.2$Windows_X86_64 LibreOffice_project/64390860c6cd0aca4beafafcfd84613dd9dfb63a</Application>
  <AppVersion>15.0000</AppVersion>
  <Pages>1</Pages>
  <Words>190</Words>
  <Characters>1319</Characters>
  <CharactersWithSpaces>1495</CharactersWithSpaces>
  <Paragraphs>31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2016-11-28T19:33:00Z</dcterms:created>
  <dc:creator>Jaime Trevizan Teixeira</dc:creator>
  <dc:description/>
  <dc:language>pt-BR</dc:language>
  <cp:lastModifiedBy>Jessye Suezawa Carvalho</cp:lastModifiedBy>
  <dcterms:modified xsi:type="dcterms:W3CDTF">2016-11-29T19:10:00Z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