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4F4F" w14:textId="77777777" w:rsidR="00F3799B" w:rsidRDefault="00227F9D">
      <w:pPr>
        <w:ind w:right="120"/>
        <w:jc w:val="center"/>
        <w:rPr>
          <w:b/>
        </w:rPr>
      </w:pPr>
      <w:r>
        <w:rPr>
          <w:b/>
        </w:rPr>
        <w:t xml:space="preserve">EDITAL DE SELEÇÃO PÚBLICA Nº 003/2023/SECEL/MT </w:t>
      </w:r>
    </w:p>
    <w:p w14:paraId="3E2B30D0" w14:textId="77777777" w:rsidR="00F3799B" w:rsidRDefault="00227F9D">
      <w:pPr>
        <w:ind w:right="120"/>
        <w:jc w:val="center"/>
      </w:pPr>
      <w:r>
        <w:rPr>
          <w:b/>
        </w:rPr>
        <w:t>CINEMOTION / EDITAL DE PRODUÇÃO AUDIOVISUAL - EDIÇÃO LEI PAULO GUSTAVO</w:t>
      </w:r>
    </w:p>
    <w:p w14:paraId="19FC6E5C" w14:textId="77777777" w:rsidR="00F3799B" w:rsidRDefault="00F3799B">
      <w:pPr>
        <w:jc w:val="center"/>
        <w:rPr>
          <w:b/>
        </w:rPr>
      </w:pPr>
    </w:p>
    <w:p w14:paraId="04228E40" w14:textId="77777777" w:rsidR="00F3799B" w:rsidRDefault="00227F9D">
      <w:pPr>
        <w:jc w:val="center"/>
        <w:rPr>
          <w:b/>
        </w:rPr>
      </w:pPr>
      <w:r>
        <w:rPr>
          <w:b/>
        </w:rPr>
        <w:t>ANEXO 14</w:t>
      </w:r>
    </w:p>
    <w:p w14:paraId="3CB7E406" w14:textId="77777777" w:rsidR="00F3799B" w:rsidRDefault="00227F9D">
      <w:pPr>
        <w:jc w:val="center"/>
        <w:rPr>
          <w:b/>
        </w:rPr>
      </w:pPr>
      <w:r>
        <w:rPr>
          <w:b/>
        </w:rPr>
        <w:t>CRONOGRAMA DE EXECUÇÃO</w:t>
      </w:r>
    </w:p>
    <w:p w14:paraId="75B38B8D" w14:textId="77777777" w:rsidR="00F3799B" w:rsidRDefault="00F3799B">
      <w:pPr>
        <w:jc w:val="center"/>
        <w:rPr>
          <w:b/>
        </w:rPr>
      </w:pPr>
    </w:p>
    <w:p w14:paraId="03FD841B" w14:textId="77777777" w:rsidR="00F3799B" w:rsidRDefault="00227F9D">
      <w:pPr>
        <w:ind w:right="120"/>
      </w:pPr>
      <w:r>
        <w:rPr>
          <w:b/>
        </w:rPr>
        <w:t>Processo nº: SECEL-PRO-2023/06654</w:t>
      </w:r>
    </w:p>
    <w:p w14:paraId="2FC1B83B" w14:textId="77777777" w:rsidR="00F3799B" w:rsidRDefault="00F3799B">
      <w:pPr>
        <w:ind w:right="120"/>
      </w:pPr>
    </w:p>
    <w:tbl>
      <w:tblPr>
        <w:tblStyle w:val="a"/>
        <w:tblpPr w:leftFromText="180" w:rightFromText="180" w:topFromText="180" w:bottomFromText="180" w:vertAnchor="text" w:tblpX="-24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84"/>
        <w:gridCol w:w="3782"/>
        <w:gridCol w:w="1878"/>
        <w:gridCol w:w="2044"/>
      </w:tblGrid>
      <w:tr w:rsidR="00F3799B" w14:paraId="62598B27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80A8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82F9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7169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92CD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FIM</w:t>
            </w:r>
          </w:p>
        </w:tc>
      </w:tr>
      <w:tr w:rsidR="00F3799B" w14:paraId="0402917F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385A" w14:textId="77777777" w:rsidR="00F3799B" w:rsidRDefault="00227F9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9EBA" w14:textId="77777777" w:rsidR="00F3799B" w:rsidRDefault="00227F9D">
            <w:pPr>
              <w:jc w:val="both"/>
              <w:rPr>
                <w:b/>
              </w:rPr>
            </w:pPr>
            <w:r>
              <w:rPr>
                <w:b/>
              </w:rPr>
              <w:t>Preparação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0ABA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7483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</w:tr>
      <w:tr w:rsidR="00F3799B" w14:paraId="1F9C2323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68AF" w14:textId="77777777" w:rsidR="00F3799B" w:rsidRDefault="00227F9D">
            <w:pPr>
              <w:jc w:val="both"/>
            </w:pPr>
            <w:r>
              <w:t>1.1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0093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031C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1EBE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1A1D1AD0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AD76" w14:textId="77777777" w:rsidR="00F3799B" w:rsidRDefault="00227F9D">
            <w:pPr>
              <w:jc w:val="both"/>
            </w:pPr>
            <w:r>
              <w:t>1.2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671A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251C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AD1E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3C23D39B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58E7" w14:textId="77777777" w:rsidR="00F3799B" w:rsidRDefault="00227F9D">
            <w:pPr>
              <w:jc w:val="both"/>
            </w:pPr>
            <w:r>
              <w:t>1.3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90B9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FE40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8617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10AD945A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C470" w14:textId="77777777" w:rsidR="00F3799B" w:rsidRDefault="00227F9D">
            <w:pPr>
              <w:jc w:val="both"/>
            </w:pPr>
            <w:r>
              <w:t>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E270" w14:textId="77777777" w:rsidR="00F3799B" w:rsidRDefault="00227F9D">
            <w:pPr>
              <w:jc w:val="both"/>
            </w:pPr>
            <w:r>
              <w:rPr>
                <w:b/>
              </w:rPr>
              <w:t>Pré-produção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D628" w14:textId="77777777" w:rsidR="00F3799B" w:rsidRDefault="00227F9D">
            <w:pPr>
              <w:jc w:val="center"/>
            </w:pPr>
            <w:r>
              <w:rPr>
                <w:b/>
              </w:rP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6C8F" w14:textId="77777777" w:rsidR="00F3799B" w:rsidRDefault="00227F9D">
            <w:pPr>
              <w:jc w:val="center"/>
            </w:pPr>
            <w:r>
              <w:rPr>
                <w:b/>
              </w:rPr>
              <w:t>__/___/___</w:t>
            </w:r>
          </w:p>
        </w:tc>
      </w:tr>
      <w:tr w:rsidR="00F3799B" w14:paraId="74E7F09E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F179" w14:textId="77777777" w:rsidR="00F3799B" w:rsidRDefault="00227F9D">
            <w:pPr>
              <w:jc w:val="both"/>
            </w:pPr>
            <w:r>
              <w:t>2.1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9251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DB82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D8E8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27FC394B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C5AA" w14:textId="77777777" w:rsidR="00F3799B" w:rsidRDefault="00227F9D">
            <w:pPr>
              <w:jc w:val="both"/>
            </w:pPr>
            <w:r>
              <w:t>2.2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C7F9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84A8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074E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2A096BF1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B2C3" w14:textId="77777777" w:rsidR="00F3799B" w:rsidRDefault="00227F9D">
            <w:pPr>
              <w:jc w:val="both"/>
            </w:pPr>
            <w:r>
              <w:t>2.3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A561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391A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837F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3B6312BB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B6FF" w14:textId="77777777" w:rsidR="00F3799B" w:rsidRDefault="00227F9D">
            <w:pPr>
              <w:jc w:val="both"/>
            </w:pPr>
            <w:r>
              <w:t>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2231" w14:textId="77777777" w:rsidR="00F3799B" w:rsidRDefault="00227F9D">
            <w:pPr>
              <w:jc w:val="both"/>
            </w:pPr>
            <w:r>
              <w:rPr>
                <w:b/>
              </w:rPr>
              <w:t>Produção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6534" w14:textId="77777777" w:rsidR="00F3799B" w:rsidRDefault="00227F9D">
            <w:pPr>
              <w:jc w:val="center"/>
            </w:pPr>
            <w:r>
              <w:rPr>
                <w:b/>
              </w:rP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4698" w14:textId="77777777" w:rsidR="00F3799B" w:rsidRDefault="00227F9D">
            <w:pPr>
              <w:jc w:val="center"/>
            </w:pPr>
            <w:r>
              <w:rPr>
                <w:b/>
              </w:rPr>
              <w:t>__/___/___</w:t>
            </w:r>
          </w:p>
        </w:tc>
      </w:tr>
      <w:tr w:rsidR="00F3799B" w14:paraId="7DE4B84E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5DC8" w14:textId="77777777" w:rsidR="00F3799B" w:rsidRDefault="00227F9D">
            <w:pPr>
              <w:jc w:val="both"/>
            </w:pPr>
            <w:r>
              <w:t>3.1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B74B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98D5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DC07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70E45EB1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7847" w14:textId="77777777" w:rsidR="00F3799B" w:rsidRDefault="00227F9D">
            <w:pPr>
              <w:jc w:val="both"/>
            </w:pPr>
            <w:r>
              <w:t>3.2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2405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A0B2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8E13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1599B8B2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ACCF" w14:textId="77777777" w:rsidR="00F3799B" w:rsidRDefault="00227F9D">
            <w:pPr>
              <w:jc w:val="both"/>
            </w:pPr>
            <w:r>
              <w:t>3.3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2218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C299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0CD2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54433F5D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476D" w14:textId="77777777" w:rsidR="00F3799B" w:rsidRDefault="00227F9D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F45F" w14:textId="77777777" w:rsidR="00F3799B" w:rsidRDefault="00227F9D">
            <w:pPr>
              <w:jc w:val="both"/>
              <w:rPr>
                <w:b/>
              </w:rPr>
            </w:pPr>
            <w:r>
              <w:rPr>
                <w:b/>
              </w:rPr>
              <w:t xml:space="preserve">Pós-produção / Finalização 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96D6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5DAB" w14:textId="77777777" w:rsidR="00F3799B" w:rsidRDefault="00227F9D">
            <w:pPr>
              <w:jc w:val="center"/>
              <w:rPr>
                <w:b/>
              </w:rPr>
            </w:pPr>
            <w:r>
              <w:rPr>
                <w:b/>
              </w:rPr>
              <w:t>__/___/___</w:t>
            </w:r>
          </w:p>
        </w:tc>
      </w:tr>
      <w:tr w:rsidR="00F3799B" w14:paraId="2AD50F3D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AF3F" w14:textId="77777777" w:rsidR="00F3799B" w:rsidRDefault="00227F9D">
            <w:pPr>
              <w:jc w:val="both"/>
            </w:pPr>
            <w:r>
              <w:t>4.1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E345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B0AD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91D3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07389372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6ADB" w14:textId="77777777" w:rsidR="00F3799B" w:rsidRDefault="00227F9D">
            <w:pPr>
              <w:jc w:val="both"/>
            </w:pPr>
            <w:r>
              <w:t>4.2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2947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5AD7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BFF9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1AE9C270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23AE" w14:textId="77777777" w:rsidR="00F3799B" w:rsidRDefault="00227F9D">
            <w:pPr>
              <w:jc w:val="both"/>
            </w:pPr>
            <w:r>
              <w:t>4.3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8494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0EB6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3A27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3EB065D2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F51E" w14:textId="77777777" w:rsidR="00F3799B" w:rsidRDefault="00227F9D">
            <w:pPr>
              <w:jc w:val="both"/>
            </w:pPr>
            <w:r>
              <w:t>5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3CBD" w14:textId="77777777" w:rsidR="00F3799B" w:rsidRDefault="00227F9D">
            <w:pPr>
              <w:jc w:val="both"/>
            </w:pPr>
            <w:r>
              <w:rPr>
                <w:b/>
              </w:rPr>
              <w:t xml:space="preserve">Comercialização / Exibição 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0B61" w14:textId="77777777" w:rsidR="00F3799B" w:rsidRDefault="00227F9D">
            <w:pPr>
              <w:jc w:val="center"/>
            </w:pPr>
            <w:r>
              <w:rPr>
                <w:b/>
              </w:rP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7795" w14:textId="77777777" w:rsidR="00F3799B" w:rsidRDefault="00227F9D">
            <w:pPr>
              <w:jc w:val="center"/>
            </w:pPr>
            <w:r>
              <w:rPr>
                <w:b/>
              </w:rPr>
              <w:t>__/___/___</w:t>
            </w:r>
          </w:p>
        </w:tc>
      </w:tr>
      <w:tr w:rsidR="00F3799B" w14:paraId="638C489A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0933" w14:textId="77777777" w:rsidR="00F3799B" w:rsidRDefault="00227F9D">
            <w:pPr>
              <w:jc w:val="both"/>
            </w:pPr>
            <w:r>
              <w:t>5.1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B02F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DFED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73AC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7BDB6933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21DA" w14:textId="77777777" w:rsidR="00F3799B" w:rsidRDefault="00227F9D">
            <w:pPr>
              <w:jc w:val="both"/>
            </w:pPr>
            <w:r>
              <w:t>5.2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5CDF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A516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212C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60A538A3" w14:textId="77777777" w:rsidTr="000B6B9A"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D006" w14:textId="77777777" w:rsidR="00F3799B" w:rsidRDefault="00227F9D">
            <w:pPr>
              <w:jc w:val="both"/>
            </w:pPr>
            <w:r>
              <w:t>5.3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51D2" w14:textId="77777777" w:rsidR="00F3799B" w:rsidRDefault="00F3799B">
            <w:pPr>
              <w:jc w:val="both"/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9E62" w14:textId="77777777" w:rsidR="00F3799B" w:rsidRDefault="00227F9D">
            <w:pPr>
              <w:jc w:val="center"/>
            </w:pPr>
            <w:r>
              <w:t>__/___/___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FF2E" w14:textId="77777777" w:rsidR="00F3799B" w:rsidRDefault="00227F9D">
            <w:pPr>
              <w:jc w:val="center"/>
            </w:pPr>
            <w:r>
              <w:t>__/___/___</w:t>
            </w:r>
          </w:p>
        </w:tc>
      </w:tr>
      <w:tr w:rsidR="00F3799B" w14:paraId="68123CA4" w14:textId="77777777" w:rsidTr="000B6B9A">
        <w:tc>
          <w:tcPr>
            <w:tcW w:w="37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B682" w14:textId="77777777" w:rsidR="00F3799B" w:rsidRDefault="00227F9D">
            <w:pPr>
              <w:jc w:val="right"/>
            </w:pPr>
            <w:r>
              <w:t>Prazo total da execução em meses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6548" w14:textId="77777777" w:rsidR="00F3799B" w:rsidRDefault="00F3799B">
            <w:pPr>
              <w:jc w:val="both"/>
            </w:pPr>
          </w:p>
        </w:tc>
      </w:tr>
    </w:tbl>
    <w:p w14:paraId="1EAD5658" w14:textId="77777777" w:rsidR="00F3799B" w:rsidRDefault="00F3799B">
      <w:pPr>
        <w:ind w:left="720"/>
        <w:jc w:val="both"/>
      </w:pPr>
    </w:p>
    <w:p w14:paraId="7AD61D9F" w14:textId="77777777" w:rsidR="00F3799B" w:rsidRDefault="00F3799B">
      <w:pPr>
        <w:ind w:left="360"/>
        <w:rPr>
          <w:b/>
        </w:rPr>
      </w:pPr>
    </w:p>
    <w:p w14:paraId="033B4AB0" w14:textId="77777777" w:rsidR="00F3799B" w:rsidRDefault="00F3799B">
      <w:pPr>
        <w:ind w:left="360"/>
        <w:rPr>
          <w:b/>
        </w:rPr>
      </w:pPr>
    </w:p>
    <w:p w14:paraId="14ACE109" w14:textId="77777777" w:rsidR="00F3799B" w:rsidRDefault="00F3799B">
      <w:pPr>
        <w:ind w:left="360"/>
        <w:rPr>
          <w:b/>
        </w:rPr>
      </w:pPr>
    </w:p>
    <w:p w14:paraId="4741D85C" w14:textId="77777777" w:rsidR="00F3799B" w:rsidRDefault="00F3799B">
      <w:pPr>
        <w:ind w:left="360"/>
        <w:rPr>
          <w:b/>
        </w:rPr>
      </w:pPr>
    </w:p>
    <w:sectPr w:rsidR="00F3799B" w:rsidSect="000B6B9A">
      <w:headerReference w:type="even" r:id="rId7"/>
      <w:headerReference w:type="default" r:id="rId8"/>
      <w:headerReference w:type="first" r:id="rId9"/>
      <w:pgSz w:w="11900" w:h="16840"/>
      <w:pgMar w:top="1417" w:right="1701" w:bottom="1417" w:left="1701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E33C" w14:textId="77777777" w:rsidR="00227F9D" w:rsidRDefault="00227F9D">
      <w:r>
        <w:separator/>
      </w:r>
    </w:p>
  </w:endnote>
  <w:endnote w:type="continuationSeparator" w:id="0">
    <w:p w14:paraId="28056D84" w14:textId="77777777" w:rsidR="00227F9D" w:rsidRDefault="0022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B3CF" w14:textId="77777777" w:rsidR="00227F9D" w:rsidRDefault="00227F9D">
      <w:r>
        <w:separator/>
      </w:r>
    </w:p>
  </w:footnote>
  <w:footnote w:type="continuationSeparator" w:id="0">
    <w:p w14:paraId="5B54C766" w14:textId="77777777" w:rsidR="00227F9D" w:rsidRDefault="0022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9394" w14:textId="77777777" w:rsidR="00F3799B" w:rsidRDefault="00227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4FB2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0179D18D" wp14:editId="3968C3F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0331FDD3">
        <v:shape id="WordPictureWatermark5" o:spid="_x0000_s2049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A6B6" w14:textId="77777777" w:rsidR="00F3799B" w:rsidRDefault="00227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pict w14:anchorId="2FE33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alt="" style="position:absolute;margin-left:-88.95pt;margin-top:-115.8pt;width:595pt;height:842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  <w:p w14:paraId="55E55AA0" w14:textId="77777777" w:rsidR="00F3799B" w:rsidRDefault="00F37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AD2830A" w14:textId="77777777" w:rsidR="00F3799B" w:rsidRDefault="00F37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8FA0B72" w14:textId="77777777" w:rsidR="00F3799B" w:rsidRDefault="00F37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B95F513" w14:textId="77777777" w:rsidR="00F3799B" w:rsidRDefault="00F37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2E79985" w14:textId="77777777" w:rsidR="00F3799B" w:rsidRDefault="00F37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9F93EF5" w14:textId="77777777" w:rsidR="00F3799B" w:rsidRDefault="00F37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49F12D52" w14:textId="77777777" w:rsidR="00F3799B" w:rsidRDefault="00227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0BAA" w14:textId="77777777" w:rsidR="00F3799B" w:rsidRDefault="00227F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BBF0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2B98142E" wp14:editId="044AFA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4B6E9B40">
        <v:shape id="WordPictureWatermark4" o:spid="_x0000_s2051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9B"/>
    <w:rsid w:val="000B6B9A"/>
    <w:rsid w:val="00227F9D"/>
    <w:rsid w:val="00F3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DC2A9D9"/>
  <w15:docId w15:val="{B99A5A02-E6C6-4957-9B6A-1AD274CB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paragraph" w:customStyle="1" w:styleId="WW-TextoPr-formatado11111">
    <w:name w:val="WW-Texto Pré-formatado11111"/>
    <w:basedOn w:val="Normal"/>
    <w:uiPriority w:val="99"/>
    <w:rsid w:val="0088698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CF9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CF9"/>
    <w:rPr>
      <w:rFonts w:ascii="Times New Roman" w:eastAsia="Calibri" w:hAnsi="Times New Roman" w:cs="Times New Roman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E54D7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77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73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1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75g8z33xZ6xVGVGqR9db0reQw==">CgMxLjA4AHIhMV82NDZEbjhiaXkzZmlkLUZBLVItZ1hqRUhUYkxYR014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Raphael Cavassan Dourado</cp:lastModifiedBy>
  <cp:revision>2</cp:revision>
  <dcterms:created xsi:type="dcterms:W3CDTF">2023-09-18T19:49:00Z</dcterms:created>
  <dcterms:modified xsi:type="dcterms:W3CDTF">2023-11-07T22:22:00Z</dcterms:modified>
</cp:coreProperties>
</file>