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34DF" w14:textId="77777777" w:rsidR="00391AE5" w:rsidRDefault="00F81B03" w:rsidP="003655C1">
      <w:pPr>
        <w:ind w:right="120"/>
        <w:jc w:val="center"/>
        <w:rPr>
          <w:b/>
          <w:color w:val="FF0000"/>
        </w:rPr>
      </w:pPr>
      <w:r>
        <w:rPr>
          <w:b/>
        </w:rPr>
        <w:t xml:space="preserve">EDITAL DE SELEÇÃO PÚBLICA Nº 10/2023/SECEL-MT </w:t>
      </w:r>
    </w:p>
    <w:p w14:paraId="34BD12E6" w14:textId="77777777" w:rsidR="00391AE5" w:rsidRDefault="00F81B03" w:rsidP="003655C1">
      <w:pPr>
        <w:ind w:right="120"/>
        <w:jc w:val="center"/>
        <w:rPr>
          <w:b/>
        </w:rPr>
      </w:pPr>
      <w:r>
        <w:rPr>
          <w:b/>
        </w:rPr>
        <w:t>MT MUSEUS - EDIÇÃO LEI PAULO GUSTAVO</w:t>
      </w:r>
    </w:p>
    <w:p w14:paraId="548ACAC2" w14:textId="77777777" w:rsidR="00391AE5" w:rsidRDefault="00391AE5" w:rsidP="003655C1">
      <w:pPr>
        <w:ind w:right="120"/>
        <w:jc w:val="center"/>
        <w:rPr>
          <w:b/>
        </w:rPr>
      </w:pPr>
    </w:p>
    <w:p w14:paraId="6B916012" w14:textId="77777777" w:rsidR="00391AE5" w:rsidRDefault="00F81B03" w:rsidP="003655C1">
      <w:pPr>
        <w:jc w:val="center"/>
        <w:rPr>
          <w:b/>
        </w:rPr>
      </w:pPr>
      <w:r>
        <w:rPr>
          <w:b/>
        </w:rPr>
        <w:t>ANEXO 13</w:t>
      </w:r>
    </w:p>
    <w:p w14:paraId="431F8C73" w14:textId="77777777" w:rsidR="00391AE5" w:rsidRDefault="00F81B03" w:rsidP="003655C1">
      <w:pPr>
        <w:jc w:val="center"/>
        <w:rPr>
          <w:b/>
        </w:rPr>
      </w:pPr>
      <w:r>
        <w:rPr>
          <w:b/>
        </w:rPr>
        <w:t>EQUIPE ENVOLVIDA DIRETAMENTE NO PROJETO</w:t>
      </w:r>
    </w:p>
    <w:p w14:paraId="2C5BDFA3" w14:textId="77777777" w:rsidR="00391AE5" w:rsidRDefault="00391AE5" w:rsidP="003655C1">
      <w:pPr>
        <w:ind w:left="120" w:right="120"/>
        <w:rPr>
          <w:b/>
        </w:rPr>
      </w:pPr>
    </w:p>
    <w:p w14:paraId="5B9F2B1B" w14:textId="77777777" w:rsidR="00391AE5" w:rsidRDefault="00F81B03" w:rsidP="003655C1">
      <w:pPr>
        <w:ind w:left="120" w:right="120"/>
        <w:rPr>
          <w:b/>
        </w:rPr>
      </w:pPr>
      <w:r>
        <w:rPr>
          <w:b/>
        </w:rPr>
        <w:t>Processo nº SECEL-PRO-2023/06683</w:t>
      </w:r>
    </w:p>
    <w:p w14:paraId="0445A22C" w14:textId="77777777" w:rsidR="00391AE5" w:rsidRDefault="00391AE5" w:rsidP="003655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a1"/>
        <w:tblW w:w="13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235"/>
        <w:gridCol w:w="2235"/>
        <w:gridCol w:w="3945"/>
        <w:gridCol w:w="2775"/>
      </w:tblGrid>
      <w:tr w:rsidR="00391AE5" w14:paraId="24273347" w14:textId="77777777">
        <w:tc>
          <w:tcPr>
            <w:tcW w:w="2250" w:type="dxa"/>
            <w:shd w:val="clear" w:color="auto" w:fill="D9D9D9"/>
          </w:tcPr>
          <w:p w14:paraId="7E6B3305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NOME COMPLETO DO(A) </w:t>
            </w:r>
            <w:r>
              <w:rPr>
                <w:b/>
              </w:rPr>
              <w:t>AGENTE</w:t>
            </w:r>
            <w:r>
              <w:rPr>
                <w:b/>
                <w:color w:val="000000"/>
              </w:rPr>
              <w:t xml:space="preserve"> CULTURAL OU ENTIDADE CULTURAL</w:t>
            </w:r>
          </w:p>
        </w:tc>
        <w:tc>
          <w:tcPr>
            <w:tcW w:w="2235" w:type="dxa"/>
            <w:shd w:val="clear" w:color="auto" w:fill="D9D9D9"/>
          </w:tcPr>
          <w:p w14:paraId="71913A21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 / CNPJ</w:t>
            </w:r>
          </w:p>
        </w:tc>
        <w:tc>
          <w:tcPr>
            <w:tcW w:w="2235" w:type="dxa"/>
            <w:shd w:val="clear" w:color="auto" w:fill="D9D9D9"/>
          </w:tcPr>
          <w:p w14:paraId="6B6FF2CE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 QUE VAI EXERCER NO PROJETO</w:t>
            </w:r>
          </w:p>
        </w:tc>
        <w:tc>
          <w:tcPr>
            <w:tcW w:w="3945" w:type="dxa"/>
            <w:shd w:val="clear" w:color="auto" w:fill="D9D9D9"/>
          </w:tcPr>
          <w:p w14:paraId="40C2BB8D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MINI BIO</w:t>
            </w:r>
          </w:p>
        </w:tc>
        <w:tc>
          <w:tcPr>
            <w:tcW w:w="2775" w:type="dxa"/>
            <w:shd w:val="clear" w:color="auto" w:fill="D9D9D9"/>
          </w:tcPr>
          <w:p w14:paraId="09A1EDA9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PARTICIPA DE POLÍTICAS AFIRMATIVAS</w:t>
            </w:r>
            <w:r>
              <w:t xml:space="preserve"> - ANEXO 4</w:t>
            </w:r>
            <w:r>
              <w:rPr>
                <w:b/>
              </w:rPr>
              <w:t xml:space="preserve"> (SIM / NÃO)</w:t>
            </w:r>
          </w:p>
        </w:tc>
      </w:tr>
      <w:tr w:rsidR="00391AE5" w14:paraId="4663BD07" w14:textId="77777777">
        <w:tc>
          <w:tcPr>
            <w:tcW w:w="2250" w:type="dxa"/>
          </w:tcPr>
          <w:p w14:paraId="0EE6FE31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235" w:type="dxa"/>
          </w:tcPr>
          <w:p w14:paraId="4EB257A5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235" w:type="dxa"/>
          </w:tcPr>
          <w:p w14:paraId="2AD93779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PRODUÇÃO EXECUTIVA (PROPONENTE)</w:t>
            </w:r>
          </w:p>
        </w:tc>
        <w:tc>
          <w:tcPr>
            <w:tcW w:w="3945" w:type="dxa"/>
          </w:tcPr>
          <w:p w14:paraId="6A31F153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775" w:type="dxa"/>
          </w:tcPr>
          <w:p w14:paraId="1903EB3A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SIM (PESSOA COM DEFICIÊNCIA)</w:t>
            </w:r>
          </w:p>
        </w:tc>
      </w:tr>
      <w:tr w:rsidR="00391AE5" w14:paraId="74BA33E2" w14:textId="77777777">
        <w:tc>
          <w:tcPr>
            <w:tcW w:w="2250" w:type="dxa"/>
          </w:tcPr>
          <w:p w14:paraId="7B578EC7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690D754E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445A2BD8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OFICINEIRO</w:t>
            </w:r>
          </w:p>
        </w:tc>
        <w:tc>
          <w:tcPr>
            <w:tcW w:w="3945" w:type="dxa"/>
          </w:tcPr>
          <w:p w14:paraId="5250D6A2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775" w:type="dxa"/>
          </w:tcPr>
          <w:p w14:paraId="0246E48A" w14:textId="77777777" w:rsidR="00391AE5" w:rsidRDefault="00F81B03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NÃO</w:t>
            </w:r>
          </w:p>
        </w:tc>
      </w:tr>
      <w:tr w:rsidR="00391AE5" w14:paraId="6BA20735" w14:textId="77777777">
        <w:tc>
          <w:tcPr>
            <w:tcW w:w="2250" w:type="dxa"/>
          </w:tcPr>
          <w:p w14:paraId="26655653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18AD63E1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4EDD6B48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945" w:type="dxa"/>
          </w:tcPr>
          <w:p w14:paraId="1F697A02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775" w:type="dxa"/>
          </w:tcPr>
          <w:p w14:paraId="2C7A51D4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91AE5" w14:paraId="3608970F" w14:textId="77777777">
        <w:tc>
          <w:tcPr>
            <w:tcW w:w="2250" w:type="dxa"/>
          </w:tcPr>
          <w:p w14:paraId="41FB6A40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6527E59A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46A0224E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945" w:type="dxa"/>
          </w:tcPr>
          <w:p w14:paraId="0850F09E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775" w:type="dxa"/>
          </w:tcPr>
          <w:p w14:paraId="242B8E8E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91AE5" w14:paraId="3AC8FB6A" w14:textId="77777777">
        <w:tc>
          <w:tcPr>
            <w:tcW w:w="2250" w:type="dxa"/>
          </w:tcPr>
          <w:p w14:paraId="0297DA24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169859B1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6DB5A122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945" w:type="dxa"/>
          </w:tcPr>
          <w:p w14:paraId="6BF39148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775" w:type="dxa"/>
          </w:tcPr>
          <w:p w14:paraId="7A1961C7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391AE5" w14:paraId="75B4D528" w14:textId="77777777">
        <w:tc>
          <w:tcPr>
            <w:tcW w:w="2250" w:type="dxa"/>
          </w:tcPr>
          <w:p w14:paraId="4B61EF8B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072F7FC4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35" w:type="dxa"/>
          </w:tcPr>
          <w:p w14:paraId="444534A1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945" w:type="dxa"/>
          </w:tcPr>
          <w:p w14:paraId="2E00E7B2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775" w:type="dxa"/>
          </w:tcPr>
          <w:p w14:paraId="73C55E05" w14:textId="77777777" w:rsidR="00391AE5" w:rsidRDefault="00391AE5" w:rsidP="00365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35625CBD" w14:textId="77777777" w:rsidR="00391AE5" w:rsidRDefault="00391AE5" w:rsidP="003655C1">
      <w:pPr>
        <w:pBdr>
          <w:top w:val="nil"/>
          <w:left w:val="nil"/>
          <w:bottom w:val="nil"/>
          <w:right w:val="nil"/>
          <w:between w:val="nil"/>
        </w:pBdr>
      </w:pPr>
    </w:p>
    <w:p w14:paraId="198C8638" w14:textId="77777777" w:rsidR="00391AE5" w:rsidRDefault="00F81B03" w:rsidP="003655C1">
      <w:pPr>
        <w:pBdr>
          <w:top w:val="nil"/>
          <w:left w:val="nil"/>
          <w:bottom w:val="nil"/>
          <w:right w:val="nil"/>
          <w:between w:val="nil"/>
        </w:pBdr>
      </w:pPr>
      <w:r>
        <w:t xml:space="preserve">* A FUNÇÃO QUE VAI EXERCER NO PROJETO DEVERÁ COINCIDIR COM A INFORMAÇÃO INDICADA NO </w:t>
      </w:r>
      <w:r>
        <w:rPr>
          <w:b/>
        </w:rPr>
        <w:t>ANEXO 16</w:t>
      </w:r>
      <w:r>
        <w:t xml:space="preserve"> - PLANILHA DE CRONOGRAMA E ORÇAMENTÁRIA;</w:t>
      </w:r>
    </w:p>
    <w:p w14:paraId="5E31DC0D" w14:textId="77777777" w:rsidR="00391AE5" w:rsidRDefault="00F81B03" w:rsidP="003655C1">
      <w:pPr>
        <w:pBdr>
          <w:top w:val="nil"/>
          <w:left w:val="nil"/>
          <w:bottom w:val="nil"/>
          <w:right w:val="nil"/>
          <w:between w:val="nil"/>
        </w:pBdr>
      </w:pPr>
      <w:r>
        <w:t xml:space="preserve">* HAVENDO MEMBRO(A) NA EQUIPE QUE </w:t>
      </w:r>
      <w:r>
        <w:rPr>
          <w:u w:val="single"/>
        </w:rPr>
        <w:t>PARTICIPA DE POLÍTICA AFIRMATIVA</w:t>
      </w:r>
      <w:r>
        <w:t xml:space="preserve"> DEVERÁ SER APRESENTADO DOCUMENTO, CONFORME METODOLOGIA</w:t>
      </w:r>
      <w:r>
        <w:t xml:space="preserve"> DEFINIDA NO </w:t>
      </w:r>
      <w:r>
        <w:rPr>
          <w:b/>
        </w:rPr>
        <w:t>ANEXO 4</w:t>
      </w:r>
      <w:r>
        <w:t xml:space="preserve"> - POLÍTICAS AFIRMATIVAS.</w:t>
      </w:r>
    </w:p>
    <w:sectPr w:rsidR="00391AE5" w:rsidSect="003655C1">
      <w:headerReference w:type="even" r:id="rId7"/>
      <w:headerReference w:type="default" r:id="rId8"/>
      <w:headerReference w:type="first" r:id="rId9"/>
      <w:pgSz w:w="16840" w:h="11900" w:orient="landscape"/>
      <w:pgMar w:top="2410" w:right="1701" w:bottom="1417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9D68" w14:textId="77777777" w:rsidR="00F81B03" w:rsidRDefault="00F81B03">
      <w:r>
        <w:separator/>
      </w:r>
    </w:p>
  </w:endnote>
  <w:endnote w:type="continuationSeparator" w:id="0">
    <w:p w14:paraId="6E38AB45" w14:textId="77777777" w:rsidR="00F81B03" w:rsidRDefault="00F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D703" w14:textId="77777777" w:rsidR="00F81B03" w:rsidRDefault="00F81B03">
      <w:r>
        <w:separator/>
      </w:r>
    </w:p>
  </w:footnote>
  <w:footnote w:type="continuationSeparator" w:id="0">
    <w:p w14:paraId="6A90B673" w14:textId="77777777" w:rsidR="00F81B03" w:rsidRDefault="00F8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9C2D" w14:textId="77777777" w:rsidR="00391AE5" w:rsidRDefault="00391A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6555" w14:textId="162EDCCA" w:rsidR="00391AE5" w:rsidRPr="003655C1" w:rsidRDefault="003655C1" w:rsidP="003655C1">
    <w:pPr>
      <w:pStyle w:val="Cabealho"/>
    </w:pPr>
    <w:r>
      <w:rPr>
        <w:rFonts w:ascii="Arial" w:eastAsia="Arial" w:hAnsi="Arial" w:cs="Arial"/>
        <w:noProof/>
      </w:rPr>
      <w:drawing>
        <wp:anchor distT="0" distB="0" distL="0" distR="0" simplePos="0" relativeHeight="251659264" behindDoc="1" locked="0" layoutInCell="1" hidden="0" allowOverlap="1" wp14:anchorId="1ED8E04A" wp14:editId="794B53F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56500" cy="10693400"/>
          <wp:effectExtent l="0" t="0" r="6350" b="0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2C5B" w14:textId="77777777" w:rsidR="00391AE5" w:rsidRDefault="00391A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E5"/>
    <w:rsid w:val="003655C1"/>
    <w:rsid w:val="00391AE5"/>
    <w:rsid w:val="00F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726D8"/>
  <w15:docId w15:val="{0F5D090E-6B0D-46CC-ACB6-C87AC739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655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55C1"/>
  </w:style>
  <w:style w:type="paragraph" w:styleId="Cabealho">
    <w:name w:val="header"/>
    <w:basedOn w:val="Normal"/>
    <w:link w:val="CabealhoChar"/>
    <w:uiPriority w:val="99"/>
    <w:semiHidden/>
    <w:unhideWhenUsed/>
    <w:rsid w:val="003655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3P5SflXEePMgwVQ5kEdATNqnfg==">AMUW2mVofUwcmDnqJ3i8CfRy173I07wv4ojCK/1cZY+EG33HU5p2M5IYa/MFhCQntBaMWp17cVSxgKAKRYiIipQuzWWOGlQ/GaDarZcpx+PgsobLBkHI8yw=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Cavassan Dourado</cp:lastModifiedBy>
  <cp:revision>2</cp:revision>
  <dcterms:created xsi:type="dcterms:W3CDTF">2023-11-08T23:00:00Z</dcterms:created>
  <dcterms:modified xsi:type="dcterms:W3CDTF">2023-11-08T23:01:00Z</dcterms:modified>
</cp:coreProperties>
</file>