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A810" w14:textId="0CD14906" w:rsidR="00F44CFA" w:rsidRDefault="00F44CFA" w:rsidP="00F44CFA">
      <w:pPr>
        <w:ind w:left="4678" w:right="4018" w:hanging="2058"/>
        <w:jc w:val="center"/>
        <w:rPr>
          <w:b/>
          <w:sz w:val="32"/>
          <w:szCs w:val="32"/>
        </w:rPr>
      </w:pPr>
      <w:r w:rsidRPr="00DF099D">
        <w:rPr>
          <w:b/>
          <w:sz w:val="32"/>
          <w:szCs w:val="32"/>
        </w:rPr>
        <w:t>ANEXO III</w:t>
      </w:r>
    </w:p>
    <w:p w14:paraId="66142AA7" w14:textId="77777777" w:rsidR="00F44CFA" w:rsidRPr="008B2663" w:rsidRDefault="00F44CFA" w:rsidP="00F44CFA">
      <w:pPr>
        <w:ind w:left="3969" w:right="2458" w:hanging="2058"/>
        <w:jc w:val="center"/>
        <w:rPr>
          <w:b/>
          <w:spacing w:val="40"/>
          <w:sz w:val="32"/>
          <w:szCs w:val="32"/>
        </w:rPr>
      </w:pPr>
      <w:r w:rsidRPr="008B2663">
        <w:rPr>
          <w:b/>
          <w:spacing w:val="40"/>
          <w:sz w:val="32"/>
          <w:szCs w:val="32"/>
        </w:rPr>
        <w:t>CRONOGRAMA DE EXECUÇÃO</w:t>
      </w:r>
    </w:p>
    <w:p w14:paraId="2EB53564" w14:textId="77777777" w:rsidR="00F44CFA" w:rsidRDefault="00F44CFA" w:rsidP="00F44CFA">
      <w:pPr>
        <w:spacing w:before="119" w:line="242" w:lineRule="auto"/>
        <w:ind w:left="3969" w:right="2458"/>
        <w:rPr>
          <w:b/>
        </w:rPr>
      </w:pPr>
    </w:p>
    <w:p w14:paraId="78CE064E" w14:textId="77777777" w:rsidR="00F44CFA" w:rsidRDefault="00F44CFA" w:rsidP="00F44CFA">
      <w:pPr>
        <w:spacing w:before="119" w:line="242" w:lineRule="auto"/>
        <w:ind w:left="171"/>
        <w:rPr>
          <w:b/>
        </w:rPr>
      </w:pPr>
    </w:p>
    <w:p w14:paraId="12D4DB65" w14:textId="77777777" w:rsidR="00F44CFA" w:rsidRDefault="00F44CFA" w:rsidP="00F44CFA">
      <w:pPr>
        <w:spacing w:before="119" w:line="242" w:lineRule="auto"/>
        <w:ind w:left="171"/>
      </w:pPr>
      <w:r>
        <w:rPr>
          <w:b/>
        </w:rPr>
        <w:t xml:space="preserve">CRONOGRAMA DE ATIVIDADES/AÇÃO </w:t>
      </w:r>
      <w:r>
        <w:t>(estrutura todas as atividades em uma sequência temporal lógica. Essas atividades deverão ser coerentes com as estratégias de ação). Exemplo:</w:t>
      </w:r>
    </w:p>
    <w:p w14:paraId="0AF16B51" w14:textId="77777777" w:rsidR="00F44CFA" w:rsidRDefault="00F44CFA" w:rsidP="00F44CFA">
      <w:pPr>
        <w:pStyle w:val="Corpodetexto"/>
        <w:spacing w:after="1"/>
        <w:rPr>
          <w:sz w:val="11"/>
        </w:rPr>
      </w:pPr>
    </w:p>
    <w:tbl>
      <w:tblPr>
        <w:tblStyle w:val="TableNormal"/>
        <w:tblW w:w="148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2"/>
        <w:gridCol w:w="590"/>
        <w:gridCol w:w="557"/>
        <w:gridCol w:w="641"/>
        <w:gridCol w:w="557"/>
        <w:gridCol w:w="617"/>
        <w:gridCol w:w="629"/>
        <w:gridCol w:w="593"/>
        <w:gridCol w:w="571"/>
        <w:gridCol w:w="1850"/>
        <w:gridCol w:w="1842"/>
      </w:tblGrid>
      <w:tr w:rsidR="00F44CFA" w14:paraId="11813010" w14:textId="77777777" w:rsidTr="00F44CFA">
        <w:trPr>
          <w:trHeight w:val="255"/>
        </w:trPr>
        <w:tc>
          <w:tcPr>
            <w:tcW w:w="6432" w:type="dxa"/>
            <w:vMerge w:val="restart"/>
            <w:shd w:val="clear" w:color="auto" w:fill="1F487C"/>
          </w:tcPr>
          <w:p w14:paraId="6AAEA9B0" w14:textId="77777777" w:rsidR="00F44CFA" w:rsidRPr="000B298B" w:rsidRDefault="00F44CFA" w:rsidP="00C47341">
            <w:pPr>
              <w:pStyle w:val="TableParagraph"/>
              <w:spacing w:before="169"/>
              <w:ind w:left="1809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ETAPA/ATIVIDADE</w:t>
            </w:r>
          </w:p>
        </w:tc>
        <w:tc>
          <w:tcPr>
            <w:tcW w:w="4755" w:type="dxa"/>
            <w:gridSpan w:val="8"/>
            <w:shd w:val="clear" w:color="auto" w:fill="1F487C"/>
          </w:tcPr>
          <w:p w14:paraId="49B0A5AB" w14:textId="77777777" w:rsidR="00F44CFA" w:rsidRPr="000B298B" w:rsidRDefault="00F44CFA" w:rsidP="00C47341">
            <w:pPr>
              <w:pStyle w:val="TableParagraph"/>
              <w:spacing w:before="37" w:line="233" w:lineRule="exact"/>
              <w:ind w:left="2122" w:right="2121"/>
              <w:jc w:val="center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2024</w:t>
            </w:r>
          </w:p>
        </w:tc>
        <w:tc>
          <w:tcPr>
            <w:tcW w:w="3692" w:type="dxa"/>
            <w:gridSpan w:val="2"/>
            <w:shd w:val="clear" w:color="auto" w:fill="1F487C"/>
          </w:tcPr>
          <w:p w14:paraId="18D07E12" w14:textId="77777777" w:rsidR="00F44CFA" w:rsidRPr="000B298B" w:rsidRDefault="00F44CFA" w:rsidP="00C47341">
            <w:pPr>
              <w:pStyle w:val="TableParagraph"/>
              <w:spacing w:before="37" w:line="233" w:lineRule="exact"/>
              <w:ind w:left="629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DEAD LINE</w:t>
            </w:r>
          </w:p>
        </w:tc>
      </w:tr>
      <w:tr w:rsidR="00F44CFA" w14:paraId="25C9AAD1" w14:textId="77777777" w:rsidTr="00F44CFA">
        <w:trPr>
          <w:trHeight w:val="292"/>
        </w:trPr>
        <w:tc>
          <w:tcPr>
            <w:tcW w:w="6432" w:type="dxa"/>
            <w:vMerge/>
            <w:shd w:val="clear" w:color="auto" w:fill="1F487C"/>
          </w:tcPr>
          <w:p w14:paraId="241DA025" w14:textId="77777777" w:rsidR="00F44CFA" w:rsidRPr="000B298B" w:rsidRDefault="00F44CFA" w:rsidP="00C47341">
            <w:pPr>
              <w:rPr>
                <w:rFonts w:ascii="Aptos Display" w:hAnsi="Aptos Display"/>
                <w:sz w:val="2"/>
                <w:szCs w:val="2"/>
              </w:rPr>
            </w:pPr>
          </w:p>
        </w:tc>
        <w:tc>
          <w:tcPr>
            <w:tcW w:w="590" w:type="dxa"/>
            <w:shd w:val="clear" w:color="auto" w:fill="8DB4E1"/>
          </w:tcPr>
          <w:p w14:paraId="1F95661D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  <w:color w:val="FFFFFF"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JUN</w:t>
            </w:r>
          </w:p>
        </w:tc>
        <w:tc>
          <w:tcPr>
            <w:tcW w:w="557" w:type="dxa"/>
            <w:shd w:val="clear" w:color="auto" w:fill="8DB4E1"/>
          </w:tcPr>
          <w:p w14:paraId="417B22A1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JUL</w:t>
            </w:r>
          </w:p>
        </w:tc>
        <w:tc>
          <w:tcPr>
            <w:tcW w:w="641" w:type="dxa"/>
            <w:shd w:val="clear" w:color="auto" w:fill="8DB4E1"/>
          </w:tcPr>
          <w:p w14:paraId="2BEC47E4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AGO</w:t>
            </w:r>
          </w:p>
        </w:tc>
        <w:tc>
          <w:tcPr>
            <w:tcW w:w="557" w:type="dxa"/>
            <w:shd w:val="clear" w:color="auto" w:fill="8DB4E1"/>
          </w:tcPr>
          <w:p w14:paraId="228EC1A8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6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SET</w:t>
            </w:r>
          </w:p>
        </w:tc>
        <w:tc>
          <w:tcPr>
            <w:tcW w:w="617" w:type="dxa"/>
            <w:shd w:val="clear" w:color="auto" w:fill="8DB4E1"/>
          </w:tcPr>
          <w:p w14:paraId="59A81CFA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OUT</w:t>
            </w:r>
          </w:p>
        </w:tc>
        <w:tc>
          <w:tcPr>
            <w:tcW w:w="629" w:type="dxa"/>
            <w:shd w:val="clear" w:color="auto" w:fill="8DB4E1"/>
          </w:tcPr>
          <w:p w14:paraId="216C7F95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3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NOV</w:t>
            </w:r>
          </w:p>
        </w:tc>
        <w:tc>
          <w:tcPr>
            <w:tcW w:w="593" w:type="dxa"/>
            <w:shd w:val="clear" w:color="auto" w:fill="8DB4E1"/>
          </w:tcPr>
          <w:p w14:paraId="5A674C05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3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DEZ</w:t>
            </w:r>
          </w:p>
        </w:tc>
        <w:tc>
          <w:tcPr>
            <w:tcW w:w="571" w:type="dxa"/>
            <w:shd w:val="clear" w:color="auto" w:fill="8DB4E1"/>
          </w:tcPr>
          <w:p w14:paraId="47DC544D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JAN</w:t>
            </w:r>
          </w:p>
        </w:tc>
        <w:tc>
          <w:tcPr>
            <w:tcW w:w="1850" w:type="dxa"/>
            <w:shd w:val="clear" w:color="auto" w:fill="1F487C"/>
          </w:tcPr>
          <w:p w14:paraId="6A9AEACE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186" w:right="188"/>
              <w:jc w:val="center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Início</w:t>
            </w:r>
          </w:p>
        </w:tc>
        <w:tc>
          <w:tcPr>
            <w:tcW w:w="1842" w:type="dxa"/>
            <w:shd w:val="clear" w:color="auto" w:fill="1F487C"/>
          </w:tcPr>
          <w:p w14:paraId="542EE30F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188" w:right="188"/>
              <w:jc w:val="center"/>
              <w:rPr>
                <w:rFonts w:ascii="Aptos Display" w:hAnsi="Aptos Display"/>
                <w:b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Término</w:t>
            </w:r>
          </w:p>
        </w:tc>
      </w:tr>
      <w:tr w:rsidR="00F44CFA" w14:paraId="6731E645" w14:textId="77777777" w:rsidTr="00F44CFA">
        <w:trPr>
          <w:trHeight w:val="292"/>
        </w:trPr>
        <w:tc>
          <w:tcPr>
            <w:tcW w:w="14879" w:type="dxa"/>
            <w:gridSpan w:val="11"/>
            <w:shd w:val="clear" w:color="auto" w:fill="365F92"/>
          </w:tcPr>
          <w:p w14:paraId="44AACAC6" w14:textId="77777777" w:rsidR="00F44CFA" w:rsidRPr="003D14E3" w:rsidRDefault="00F44CFA" w:rsidP="00C47341">
            <w:pPr>
              <w:pStyle w:val="TableParagraph"/>
              <w:numPr>
                <w:ilvl w:val="0"/>
                <w:numId w:val="1"/>
              </w:numPr>
              <w:spacing w:before="37" w:line="236" w:lineRule="exact"/>
              <w:rPr>
                <w:rFonts w:ascii="Aptos Display" w:hAnsi="Aptos Display"/>
                <w:b/>
                <w:color w:val="FFFFFF"/>
              </w:rPr>
            </w:pPr>
            <w:r w:rsidRPr="000B298B">
              <w:rPr>
                <w:rFonts w:ascii="Aptos Display" w:hAnsi="Aptos Display"/>
                <w:b/>
                <w:color w:val="FFFFFF"/>
              </w:rPr>
              <w:t>PRÉ-PRODUÇÃO</w:t>
            </w:r>
          </w:p>
        </w:tc>
      </w:tr>
      <w:tr w:rsidR="00F44CFA" w14:paraId="720300EC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005BC4D4" w14:textId="77777777" w:rsidR="00F44CFA" w:rsidRPr="000B298B" w:rsidRDefault="00F44CFA" w:rsidP="00C47341">
            <w:pPr>
              <w:pStyle w:val="TableParagraph"/>
              <w:spacing w:before="37" w:line="236" w:lineRule="exact"/>
              <w:ind w:left="64"/>
              <w:rPr>
                <w:rFonts w:ascii="Aptos Display" w:hAnsi="Aptos Display"/>
              </w:rPr>
            </w:pPr>
            <w:r w:rsidRPr="000B298B">
              <w:rPr>
                <w:rFonts w:ascii="Aptos Display" w:hAnsi="Aptos Display"/>
              </w:rPr>
              <w:t>Contratação equipe técnica - assistente produção</w:t>
            </w:r>
          </w:p>
        </w:tc>
        <w:tc>
          <w:tcPr>
            <w:tcW w:w="590" w:type="dxa"/>
            <w:shd w:val="clear" w:color="auto" w:fill="DCE6F0"/>
          </w:tcPr>
          <w:p w14:paraId="5B9AB1B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58A1666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42E2048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C0504D"/>
          </w:tcPr>
          <w:p w14:paraId="73D4DF6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488C226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4310A01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6FDB321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471D164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41ECD37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3578AFF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47CF73AD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7847636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65BD686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2E5BB06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0E8B4FF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1187637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11FF9091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C0504D"/>
          </w:tcPr>
          <w:p w14:paraId="1459D75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C0504D"/>
          </w:tcPr>
          <w:p w14:paraId="55A6846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70319FC1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3ACAAE7E" w14:textId="77777777" w:rsidR="00F44CFA" w:rsidRPr="000B298B" w:rsidRDefault="00F44CFA" w:rsidP="00C47341">
            <w:pPr>
              <w:pStyle w:val="TableParagraph"/>
              <w:spacing w:before="37" w:line="236" w:lineRule="exact"/>
              <w:ind w:left="188" w:right="137"/>
              <w:jc w:val="center"/>
              <w:rPr>
                <w:rFonts w:ascii="Aptos Display" w:hAnsi="Aptos Display"/>
              </w:rPr>
            </w:pPr>
            <w:r w:rsidRPr="000B298B">
              <w:rPr>
                <w:rFonts w:ascii="Aptos Display" w:hAnsi="Aptos Display"/>
              </w:rPr>
              <w:t>....</w:t>
            </w:r>
          </w:p>
        </w:tc>
        <w:tc>
          <w:tcPr>
            <w:tcW w:w="1842" w:type="dxa"/>
            <w:shd w:val="clear" w:color="auto" w:fill="DCE6F0"/>
          </w:tcPr>
          <w:p w14:paraId="0C94E986" w14:textId="77777777" w:rsidR="00F44CFA" w:rsidRPr="000B298B" w:rsidRDefault="00F44CFA" w:rsidP="00C47341">
            <w:pPr>
              <w:pStyle w:val="TableParagraph"/>
              <w:spacing w:before="37" w:line="236" w:lineRule="exact"/>
              <w:ind w:left="184" w:right="188"/>
              <w:jc w:val="center"/>
              <w:rPr>
                <w:rFonts w:ascii="Aptos Display" w:hAnsi="Aptos Display"/>
              </w:rPr>
            </w:pPr>
            <w:r w:rsidRPr="000B298B">
              <w:rPr>
                <w:rFonts w:ascii="Aptos Display" w:hAnsi="Aptos Display"/>
              </w:rPr>
              <w:t>....</w:t>
            </w:r>
          </w:p>
        </w:tc>
      </w:tr>
      <w:tr w:rsidR="00F44CFA" w14:paraId="3374E951" w14:textId="77777777" w:rsidTr="00F44CFA">
        <w:trPr>
          <w:trHeight w:val="288"/>
        </w:trPr>
        <w:tc>
          <w:tcPr>
            <w:tcW w:w="6432" w:type="dxa"/>
            <w:shd w:val="clear" w:color="auto" w:fill="DCE6F0"/>
          </w:tcPr>
          <w:p w14:paraId="7C957DF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0E0DC5C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4168DF0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6F40B57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207E1FE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219A7EA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C0504D"/>
          </w:tcPr>
          <w:p w14:paraId="3EFA1DDE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C0504D"/>
          </w:tcPr>
          <w:p w14:paraId="1C58ACE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10ED2EC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76281F2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7C3FB7A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3C8AFE1A" w14:textId="77777777" w:rsidTr="00F44CFA">
        <w:trPr>
          <w:trHeight w:val="288"/>
        </w:trPr>
        <w:tc>
          <w:tcPr>
            <w:tcW w:w="6432" w:type="dxa"/>
            <w:shd w:val="clear" w:color="auto" w:fill="DCE6F0"/>
          </w:tcPr>
          <w:p w14:paraId="2727A111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365ADE7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57148A0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49FF83A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6A6BAE4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400AEF7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7E911E6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2048AA3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1EB6D46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6700284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0C15D4A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16930328" w14:textId="77777777" w:rsidTr="00F44CFA">
        <w:trPr>
          <w:trHeight w:val="292"/>
        </w:trPr>
        <w:tc>
          <w:tcPr>
            <w:tcW w:w="14879" w:type="dxa"/>
            <w:gridSpan w:val="11"/>
            <w:shd w:val="clear" w:color="auto" w:fill="365F92"/>
          </w:tcPr>
          <w:p w14:paraId="3B430E93" w14:textId="77777777" w:rsidR="00F44CFA" w:rsidRPr="000B298B" w:rsidRDefault="00F44CFA" w:rsidP="00C47341">
            <w:pPr>
              <w:pStyle w:val="TableParagraph"/>
              <w:spacing w:before="39" w:line="233" w:lineRule="exact"/>
              <w:ind w:left="64"/>
              <w:rPr>
                <w:rFonts w:ascii="Aptos Display" w:hAnsi="Aptos Display"/>
                <w:b/>
              </w:rPr>
            </w:pPr>
            <w:r>
              <w:rPr>
                <w:rFonts w:ascii="Aptos Display" w:hAnsi="Aptos Display"/>
                <w:b/>
                <w:color w:val="FFFFFF"/>
              </w:rPr>
              <w:t>02-</w:t>
            </w:r>
            <w:r w:rsidRPr="000B298B">
              <w:rPr>
                <w:rFonts w:ascii="Aptos Display" w:hAnsi="Aptos Display"/>
                <w:b/>
                <w:color w:val="FFFFFF"/>
              </w:rPr>
              <w:t>PRODUÇÃO</w:t>
            </w:r>
          </w:p>
        </w:tc>
      </w:tr>
      <w:tr w:rsidR="00F44CFA" w14:paraId="27730926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20ECE2A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3ABF372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54B4500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246FDDF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72A3EF8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1628E5D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3A06FE4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39554C4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185BDD8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174ED53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46578AC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755A6107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0332B40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4B310D0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33CD2D3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614BA05E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2D5421B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0F9F6FE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7295EB9A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7C7C739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4D6B89C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31915F00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30F6565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0501D9C9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2749303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3DCAC24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268D29DE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108BE2F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618F1C3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4A3A0E7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3049FD0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217D549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60238E5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4F182C6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6D6CE10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058E5B51" w14:textId="77777777" w:rsidTr="00F44CFA">
        <w:trPr>
          <w:trHeight w:val="288"/>
        </w:trPr>
        <w:tc>
          <w:tcPr>
            <w:tcW w:w="14879" w:type="dxa"/>
            <w:gridSpan w:val="11"/>
            <w:shd w:val="clear" w:color="auto" w:fill="365F92"/>
          </w:tcPr>
          <w:p w14:paraId="330C9A75" w14:textId="77777777" w:rsidR="00F44CFA" w:rsidRPr="000B298B" w:rsidRDefault="00F44CFA" w:rsidP="00C47341">
            <w:pPr>
              <w:pStyle w:val="TableParagraph"/>
              <w:spacing w:before="37" w:line="232" w:lineRule="exact"/>
              <w:ind w:left="64"/>
              <w:rPr>
                <w:rFonts w:ascii="Aptos Display" w:hAnsi="Aptos Display"/>
                <w:b/>
              </w:rPr>
            </w:pPr>
            <w:r>
              <w:rPr>
                <w:rFonts w:ascii="Aptos Display" w:hAnsi="Aptos Display"/>
                <w:b/>
                <w:color w:val="FFFFFF"/>
              </w:rPr>
              <w:t>03 -</w:t>
            </w:r>
            <w:r w:rsidRPr="000B298B">
              <w:rPr>
                <w:rFonts w:ascii="Aptos Display" w:hAnsi="Aptos Display"/>
                <w:b/>
                <w:color w:val="FFFFFF"/>
              </w:rPr>
              <w:t>PÓS-PRODUÇÃO</w:t>
            </w:r>
          </w:p>
        </w:tc>
      </w:tr>
      <w:tr w:rsidR="00F44CFA" w14:paraId="337EA3A0" w14:textId="77777777" w:rsidTr="00F44CFA">
        <w:trPr>
          <w:trHeight w:val="288"/>
        </w:trPr>
        <w:tc>
          <w:tcPr>
            <w:tcW w:w="6432" w:type="dxa"/>
            <w:shd w:val="clear" w:color="auto" w:fill="DCE6F0"/>
          </w:tcPr>
          <w:p w14:paraId="4151D99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7C1635C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7B1AC42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4CE4CFE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0109D8B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71CBDCF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34E8CC9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61FCBE26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3817B21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0017E09F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2F10D31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10B1CDEA" w14:textId="77777777" w:rsidTr="00F44CFA">
        <w:trPr>
          <w:trHeight w:val="292"/>
        </w:trPr>
        <w:tc>
          <w:tcPr>
            <w:tcW w:w="6432" w:type="dxa"/>
            <w:shd w:val="clear" w:color="auto" w:fill="DCE6F0"/>
          </w:tcPr>
          <w:p w14:paraId="1C57EDD2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0" w:type="dxa"/>
            <w:shd w:val="clear" w:color="auto" w:fill="DCE6F0"/>
          </w:tcPr>
          <w:p w14:paraId="744B49B5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07579C5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41" w:type="dxa"/>
            <w:shd w:val="clear" w:color="auto" w:fill="DCE6F0"/>
          </w:tcPr>
          <w:p w14:paraId="47158B8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57" w:type="dxa"/>
            <w:shd w:val="clear" w:color="auto" w:fill="DCE6F0"/>
          </w:tcPr>
          <w:p w14:paraId="209760D0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17" w:type="dxa"/>
            <w:shd w:val="clear" w:color="auto" w:fill="DCE6F0"/>
          </w:tcPr>
          <w:p w14:paraId="6A69D511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629" w:type="dxa"/>
            <w:shd w:val="clear" w:color="auto" w:fill="DCE6F0"/>
          </w:tcPr>
          <w:p w14:paraId="791FCE48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93" w:type="dxa"/>
            <w:shd w:val="clear" w:color="auto" w:fill="DCE6F0"/>
          </w:tcPr>
          <w:p w14:paraId="54398994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571" w:type="dxa"/>
            <w:shd w:val="clear" w:color="auto" w:fill="DCE6F0"/>
          </w:tcPr>
          <w:p w14:paraId="3E5FE27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 w14:paraId="7F80823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  <w:tc>
          <w:tcPr>
            <w:tcW w:w="1842" w:type="dxa"/>
            <w:shd w:val="clear" w:color="auto" w:fill="DCE6F0"/>
          </w:tcPr>
          <w:p w14:paraId="001069A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  <w:sz w:val="20"/>
              </w:rPr>
            </w:pPr>
          </w:p>
        </w:tc>
      </w:tr>
      <w:tr w:rsidR="00F44CFA" w14:paraId="1A0E27B0" w14:textId="77777777" w:rsidTr="00F44CFA">
        <w:trPr>
          <w:trHeight w:val="293"/>
        </w:trPr>
        <w:tc>
          <w:tcPr>
            <w:tcW w:w="6432" w:type="dxa"/>
            <w:shd w:val="clear" w:color="auto" w:fill="DCE6F0"/>
          </w:tcPr>
          <w:p w14:paraId="10353DD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590" w:type="dxa"/>
            <w:shd w:val="clear" w:color="auto" w:fill="DCE6F0"/>
          </w:tcPr>
          <w:p w14:paraId="6592FCBA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557" w:type="dxa"/>
            <w:shd w:val="clear" w:color="auto" w:fill="DCE6F0"/>
          </w:tcPr>
          <w:p w14:paraId="52F6511E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641" w:type="dxa"/>
            <w:shd w:val="clear" w:color="auto" w:fill="DCE6F0"/>
          </w:tcPr>
          <w:p w14:paraId="4E92C297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557" w:type="dxa"/>
            <w:shd w:val="clear" w:color="auto" w:fill="DCE6F0"/>
          </w:tcPr>
          <w:p w14:paraId="6F3FFAC3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617" w:type="dxa"/>
            <w:shd w:val="clear" w:color="auto" w:fill="DCE6F0"/>
          </w:tcPr>
          <w:p w14:paraId="0483F7DD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629" w:type="dxa"/>
            <w:shd w:val="clear" w:color="auto" w:fill="DCE6F0"/>
          </w:tcPr>
          <w:p w14:paraId="55C897D9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593" w:type="dxa"/>
            <w:shd w:val="clear" w:color="auto" w:fill="DCE6F0"/>
          </w:tcPr>
          <w:p w14:paraId="0B765360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571" w:type="dxa"/>
            <w:shd w:val="clear" w:color="auto" w:fill="DCE6F0"/>
          </w:tcPr>
          <w:p w14:paraId="556940CC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1850" w:type="dxa"/>
            <w:shd w:val="clear" w:color="auto" w:fill="DCE6F0"/>
          </w:tcPr>
          <w:p w14:paraId="41E7B16B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  <w:tc>
          <w:tcPr>
            <w:tcW w:w="1842" w:type="dxa"/>
            <w:shd w:val="clear" w:color="auto" w:fill="DCE6F0"/>
          </w:tcPr>
          <w:p w14:paraId="708E3181" w14:textId="77777777" w:rsidR="00F44CFA" w:rsidRPr="000B298B" w:rsidRDefault="00F44CFA" w:rsidP="00C47341">
            <w:pPr>
              <w:pStyle w:val="TableParagraph"/>
              <w:rPr>
                <w:rFonts w:ascii="Aptos Display" w:hAnsi="Aptos Display"/>
              </w:rPr>
            </w:pPr>
          </w:p>
        </w:tc>
      </w:tr>
    </w:tbl>
    <w:p w14:paraId="38850F6E" w14:textId="77777777" w:rsidR="00AC199E" w:rsidRDefault="00AC199E"/>
    <w:sectPr w:rsidR="00AC199E" w:rsidSect="00F44CF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23FE3"/>
    <w:multiLevelType w:val="hybridMultilevel"/>
    <w:tmpl w:val="447CBB26"/>
    <w:lvl w:ilvl="0" w:tplc="6A0835EE">
      <w:start w:val="1"/>
      <w:numFmt w:val="decimalZero"/>
      <w:lvlText w:val="%1-"/>
      <w:lvlJc w:val="left"/>
      <w:pPr>
        <w:ind w:left="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4" w:hanging="360"/>
      </w:pPr>
    </w:lvl>
    <w:lvl w:ilvl="2" w:tplc="0416001B" w:tentative="1">
      <w:start w:val="1"/>
      <w:numFmt w:val="lowerRoman"/>
      <w:lvlText w:val="%3."/>
      <w:lvlJc w:val="right"/>
      <w:pPr>
        <w:ind w:left="1864" w:hanging="180"/>
      </w:pPr>
    </w:lvl>
    <w:lvl w:ilvl="3" w:tplc="0416000F" w:tentative="1">
      <w:start w:val="1"/>
      <w:numFmt w:val="decimal"/>
      <w:lvlText w:val="%4."/>
      <w:lvlJc w:val="left"/>
      <w:pPr>
        <w:ind w:left="2584" w:hanging="360"/>
      </w:pPr>
    </w:lvl>
    <w:lvl w:ilvl="4" w:tplc="04160019" w:tentative="1">
      <w:start w:val="1"/>
      <w:numFmt w:val="lowerLetter"/>
      <w:lvlText w:val="%5."/>
      <w:lvlJc w:val="left"/>
      <w:pPr>
        <w:ind w:left="3304" w:hanging="360"/>
      </w:pPr>
    </w:lvl>
    <w:lvl w:ilvl="5" w:tplc="0416001B" w:tentative="1">
      <w:start w:val="1"/>
      <w:numFmt w:val="lowerRoman"/>
      <w:lvlText w:val="%6."/>
      <w:lvlJc w:val="right"/>
      <w:pPr>
        <w:ind w:left="4024" w:hanging="180"/>
      </w:pPr>
    </w:lvl>
    <w:lvl w:ilvl="6" w:tplc="0416000F" w:tentative="1">
      <w:start w:val="1"/>
      <w:numFmt w:val="decimal"/>
      <w:lvlText w:val="%7."/>
      <w:lvlJc w:val="left"/>
      <w:pPr>
        <w:ind w:left="4744" w:hanging="360"/>
      </w:pPr>
    </w:lvl>
    <w:lvl w:ilvl="7" w:tplc="04160019" w:tentative="1">
      <w:start w:val="1"/>
      <w:numFmt w:val="lowerLetter"/>
      <w:lvlText w:val="%8."/>
      <w:lvlJc w:val="left"/>
      <w:pPr>
        <w:ind w:left="5464" w:hanging="360"/>
      </w:pPr>
    </w:lvl>
    <w:lvl w:ilvl="8" w:tplc="0416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73952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9E"/>
    <w:rsid w:val="00AC199E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4635"/>
  <w15:chartTrackingRefBased/>
  <w15:docId w15:val="{20004415-5156-45D8-8C95-B731EAF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4CF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4CFA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F4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9DE0-0C29-4770-96ED-9DAADACC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Medeiros Amorim</dc:creator>
  <cp:keywords/>
  <dc:description/>
  <cp:lastModifiedBy>Lucas Medeiros Amorim</cp:lastModifiedBy>
  <cp:revision>2</cp:revision>
  <dcterms:created xsi:type="dcterms:W3CDTF">2024-03-11T21:12:00Z</dcterms:created>
  <dcterms:modified xsi:type="dcterms:W3CDTF">2024-03-11T21:13:00Z</dcterms:modified>
</cp:coreProperties>
</file>