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39B7A" w14:textId="77777777" w:rsidR="00FC29DB" w:rsidRDefault="00FC29DB" w:rsidP="00FC29DB">
      <w:pPr>
        <w:ind w:left="4678" w:right="2958" w:hanging="2058"/>
        <w:jc w:val="center"/>
        <w:rPr>
          <w:b/>
          <w:sz w:val="32"/>
          <w:szCs w:val="32"/>
        </w:rPr>
      </w:pPr>
    </w:p>
    <w:p w14:paraId="422C64EF" w14:textId="136D187C" w:rsidR="00FC29DB" w:rsidRPr="00D02FC2" w:rsidRDefault="00FC29DB" w:rsidP="00D02FC2">
      <w:pPr>
        <w:ind w:left="4678" w:right="2958" w:hanging="2058"/>
        <w:jc w:val="center"/>
        <w:rPr>
          <w:b/>
          <w:sz w:val="32"/>
          <w:szCs w:val="32"/>
        </w:rPr>
      </w:pPr>
      <w:r w:rsidRPr="00DF099D">
        <w:rPr>
          <w:b/>
          <w:sz w:val="32"/>
          <w:szCs w:val="32"/>
        </w:rPr>
        <w:t>ANEXO I</w:t>
      </w:r>
      <w:r>
        <w:rPr>
          <w:b/>
          <w:sz w:val="32"/>
          <w:szCs w:val="32"/>
        </w:rPr>
        <w:t>V</w:t>
      </w:r>
    </w:p>
    <w:p w14:paraId="72BD6619" w14:textId="4248B251" w:rsidR="00FC29DB" w:rsidRPr="000B394F" w:rsidRDefault="00FC29DB" w:rsidP="000B394F">
      <w:pPr>
        <w:ind w:left="3969" w:right="2458" w:hanging="2058"/>
        <w:jc w:val="center"/>
        <w:rPr>
          <w:b/>
          <w:spacing w:val="40"/>
          <w:sz w:val="32"/>
          <w:szCs w:val="32"/>
        </w:rPr>
      </w:pPr>
      <w:r w:rsidRPr="008B2663">
        <w:rPr>
          <w:b/>
          <w:spacing w:val="40"/>
          <w:sz w:val="32"/>
          <w:szCs w:val="32"/>
        </w:rPr>
        <w:t>ORÇAMENTO</w:t>
      </w:r>
    </w:p>
    <w:p w14:paraId="6702BD66" w14:textId="77777777" w:rsidR="00FC29DB" w:rsidRDefault="00FC29DB" w:rsidP="00FC29DB">
      <w:pPr>
        <w:pStyle w:val="Corpodetexto"/>
        <w:rPr>
          <w:sz w:val="20"/>
        </w:rPr>
      </w:pPr>
    </w:p>
    <w:p w14:paraId="6F28D6AE" w14:textId="77777777" w:rsidR="00FC29DB" w:rsidRDefault="00FC29DB" w:rsidP="00FC29DB">
      <w:pPr>
        <w:ind w:left="171"/>
      </w:pPr>
      <w:r>
        <w:rPr>
          <w:b/>
        </w:rPr>
        <w:t xml:space="preserve">ORÇAMENTO </w:t>
      </w:r>
      <w:r>
        <w:t>(Aqui deverão ser detalhadas todas as despesas necessárias para que o projeto seja realizado);</w:t>
      </w:r>
    </w:p>
    <w:p w14:paraId="0CC0CF3E" w14:textId="77777777" w:rsidR="00FC29DB" w:rsidRDefault="00FC29DB" w:rsidP="00FC29DB">
      <w:pPr>
        <w:pStyle w:val="Corpodetexto"/>
        <w:spacing w:before="6"/>
        <w:rPr>
          <w:sz w:val="21"/>
        </w:rPr>
      </w:pPr>
    </w:p>
    <w:tbl>
      <w:tblPr>
        <w:tblStyle w:val="TableNormal"/>
        <w:tblW w:w="1502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6"/>
        <w:gridCol w:w="4582"/>
        <w:gridCol w:w="1418"/>
        <w:gridCol w:w="1585"/>
        <w:gridCol w:w="2073"/>
        <w:gridCol w:w="1701"/>
        <w:gridCol w:w="2551"/>
      </w:tblGrid>
      <w:tr w:rsidR="00FC29DB" w:rsidRPr="000B394F" w14:paraId="0AC3FAA5" w14:textId="77777777" w:rsidTr="000B394F">
        <w:trPr>
          <w:trHeight w:val="293"/>
        </w:trPr>
        <w:tc>
          <w:tcPr>
            <w:tcW w:w="5698" w:type="dxa"/>
            <w:gridSpan w:val="2"/>
            <w:shd w:val="clear" w:color="auto" w:fill="1F487C"/>
          </w:tcPr>
          <w:p w14:paraId="5BDB4514" w14:textId="77777777" w:rsidR="00FC29DB" w:rsidRPr="000B394F" w:rsidRDefault="00FC29DB" w:rsidP="00C47341">
            <w:pPr>
              <w:pStyle w:val="TableParagraph"/>
              <w:tabs>
                <w:tab w:val="left" w:pos="5316"/>
              </w:tabs>
              <w:spacing w:before="39" w:line="234" w:lineRule="exact"/>
              <w:ind w:left="1932"/>
              <w:rPr>
                <w:rFonts w:ascii="Aptos Display" w:hAnsi="Aptos Display"/>
                <w:b/>
                <w:sz w:val="28"/>
                <w:szCs w:val="28"/>
              </w:rPr>
            </w:pPr>
            <w:r w:rsidRPr="000B394F">
              <w:rPr>
                <w:rFonts w:ascii="Aptos Display" w:hAnsi="Aptos Display"/>
                <w:b/>
                <w:color w:val="FFFFFF"/>
                <w:sz w:val="28"/>
                <w:szCs w:val="28"/>
              </w:rPr>
              <w:t>DESCRIÇÃO</w:t>
            </w:r>
            <w:r w:rsidRPr="000B394F">
              <w:rPr>
                <w:rFonts w:ascii="Aptos Display" w:hAnsi="Aptos Display"/>
                <w:b/>
                <w:color w:val="FFFFFF"/>
                <w:sz w:val="28"/>
                <w:szCs w:val="28"/>
              </w:rPr>
              <w:tab/>
            </w:r>
          </w:p>
        </w:tc>
        <w:tc>
          <w:tcPr>
            <w:tcW w:w="1418" w:type="dxa"/>
            <w:shd w:val="clear" w:color="auto" w:fill="1F487C"/>
          </w:tcPr>
          <w:p w14:paraId="05F5FC04" w14:textId="77777777" w:rsidR="00FC29DB" w:rsidRPr="000B394F" w:rsidRDefault="00FC29DB" w:rsidP="00C47341">
            <w:pPr>
              <w:pStyle w:val="TableParagraph"/>
              <w:spacing w:before="39" w:line="234" w:lineRule="exact"/>
              <w:ind w:left="136"/>
              <w:rPr>
                <w:rFonts w:ascii="Aptos Display" w:hAnsi="Aptos Display"/>
                <w:b/>
                <w:color w:val="FFFFFF"/>
                <w:sz w:val="28"/>
                <w:szCs w:val="28"/>
              </w:rPr>
            </w:pPr>
            <w:r w:rsidRPr="000B394F">
              <w:rPr>
                <w:rFonts w:ascii="Aptos Display" w:hAnsi="Aptos Display"/>
                <w:b/>
                <w:color w:val="FFFFFF"/>
                <w:sz w:val="28"/>
                <w:szCs w:val="28"/>
              </w:rPr>
              <w:t>UNIDADE</w:t>
            </w:r>
          </w:p>
        </w:tc>
        <w:tc>
          <w:tcPr>
            <w:tcW w:w="1585" w:type="dxa"/>
            <w:shd w:val="clear" w:color="auto" w:fill="1F487C"/>
          </w:tcPr>
          <w:p w14:paraId="48D1E092" w14:textId="77777777" w:rsidR="00FC29DB" w:rsidRPr="000B394F" w:rsidRDefault="00FC29DB" w:rsidP="00C47341">
            <w:pPr>
              <w:pStyle w:val="TableParagraph"/>
              <w:spacing w:before="39" w:line="234" w:lineRule="exact"/>
              <w:ind w:left="136"/>
              <w:rPr>
                <w:rFonts w:ascii="Aptos Display" w:hAnsi="Aptos Display"/>
                <w:b/>
                <w:sz w:val="28"/>
                <w:szCs w:val="28"/>
              </w:rPr>
            </w:pPr>
            <w:r w:rsidRPr="000B394F">
              <w:rPr>
                <w:rFonts w:ascii="Aptos Display" w:hAnsi="Aptos Display"/>
                <w:b/>
                <w:color w:val="FFFFFF"/>
                <w:sz w:val="28"/>
                <w:szCs w:val="28"/>
              </w:rPr>
              <w:t>QUANT.</w:t>
            </w:r>
          </w:p>
        </w:tc>
        <w:tc>
          <w:tcPr>
            <w:tcW w:w="2073" w:type="dxa"/>
            <w:shd w:val="clear" w:color="auto" w:fill="1F487C"/>
          </w:tcPr>
          <w:p w14:paraId="36A126F1" w14:textId="77777777" w:rsidR="00FC29DB" w:rsidRPr="000B394F" w:rsidRDefault="00FC29DB" w:rsidP="00C47341">
            <w:pPr>
              <w:pStyle w:val="TableParagraph"/>
              <w:spacing w:before="39" w:line="234" w:lineRule="exact"/>
              <w:ind w:left="93"/>
              <w:rPr>
                <w:rFonts w:ascii="Aptos Display" w:hAnsi="Aptos Display"/>
                <w:b/>
                <w:sz w:val="28"/>
                <w:szCs w:val="28"/>
              </w:rPr>
            </w:pPr>
            <w:r w:rsidRPr="000B394F">
              <w:rPr>
                <w:rFonts w:ascii="Aptos Display" w:hAnsi="Aptos Display"/>
                <w:b/>
                <w:color w:val="FFFFFF"/>
                <w:sz w:val="28"/>
                <w:szCs w:val="28"/>
              </w:rPr>
              <w:t>OCORRÊNCIA</w:t>
            </w:r>
          </w:p>
        </w:tc>
        <w:tc>
          <w:tcPr>
            <w:tcW w:w="1701" w:type="dxa"/>
            <w:shd w:val="clear" w:color="auto" w:fill="1F487C"/>
          </w:tcPr>
          <w:p w14:paraId="5F5FC696" w14:textId="77777777" w:rsidR="00FC29DB" w:rsidRPr="000B394F" w:rsidRDefault="00FC29DB" w:rsidP="00C47341">
            <w:pPr>
              <w:pStyle w:val="TableParagraph"/>
              <w:spacing w:before="39" w:line="234" w:lineRule="exact"/>
              <w:ind w:left="100"/>
              <w:rPr>
                <w:rFonts w:ascii="Aptos Display" w:hAnsi="Aptos Display"/>
                <w:b/>
                <w:sz w:val="28"/>
                <w:szCs w:val="28"/>
              </w:rPr>
            </w:pPr>
            <w:r w:rsidRPr="000B394F">
              <w:rPr>
                <w:rFonts w:ascii="Aptos Display" w:hAnsi="Aptos Display"/>
                <w:b/>
                <w:color w:val="FFFFFF"/>
                <w:sz w:val="28"/>
                <w:szCs w:val="28"/>
              </w:rPr>
              <w:t>VALOR. UNIT.</w:t>
            </w:r>
          </w:p>
        </w:tc>
        <w:tc>
          <w:tcPr>
            <w:tcW w:w="2551" w:type="dxa"/>
            <w:shd w:val="clear" w:color="auto" w:fill="1F487C"/>
          </w:tcPr>
          <w:p w14:paraId="78525CED" w14:textId="26D4D07D" w:rsidR="00FC29DB" w:rsidRPr="000B394F" w:rsidRDefault="00FC29DB" w:rsidP="00C47341">
            <w:pPr>
              <w:pStyle w:val="TableParagraph"/>
              <w:spacing w:before="39" w:line="234" w:lineRule="exact"/>
              <w:ind w:left="74"/>
              <w:rPr>
                <w:rFonts w:ascii="Aptos Display" w:hAnsi="Aptos Display"/>
                <w:b/>
                <w:sz w:val="28"/>
                <w:szCs w:val="28"/>
              </w:rPr>
            </w:pPr>
            <w:r w:rsidRPr="000B394F">
              <w:rPr>
                <w:rFonts w:ascii="Aptos Display" w:hAnsi="Aptos Display"/>
                <w:b/>
                <w:color w:val="FFFFFF"/>
                <w:sz w:val="28"/>
                <w:szCs w:val="28"/>
              </w:rPr>
              <w:t>V</w:t>
            </w:r>
            <w:r w:rsidR="000B394F">
              <w:rPr>
                <w:rFonts w:ascii="Aptos Display" w:hAnsi="Aptos Display"/>
                <w:b/>
                <w:color w:val="FFFFFF"/>
                <w:sz w:val="28"/>
                <w:szCs w:val="28"/>
              </w:rPr>
              <w:t>A</w:t>
            </w:r>
            <w:r w:rsidRPr="000B394F">
              <w:rPr>
                <w:rFonts w:ascii="Aptos Display" w:hAnsi="Aptos Display"/>
                <w:b/>
                <w:color w:val="FFFFFF"/>
                <w:sz w:val="28"/>
                <w:szCs w:val="28"/>
              </w:rPr>
              <w:t>LOR. TOTAL</w:t>
            </w:r>
          </w:p>
        </w:tc>
      </w:tr>
      <w:tr w:rsidR="00FC29DB" w:rsidRPr="000B394F" w14:paraId="2E80071D" w14:textId="77777777" w:rsidTr="000B394F">
        <w:trPr>
          <w:trHeight w:val="292"/>
        </w:trPr>
        <w:tc>
          <w:tcPr>
            <w:tcW w:w="15026" w:type="dxa"/>
            <w:gridSpan w:val="7"/>
            <w:shd w:val="clear" w:color="auto" w:fill="4F81BC"/>
          </w:tcPr>
          <w:p w14:paraId="1B7339E0" w14:textId="77777777" w:rsidR="00FC29DB" w:rsidRPr="000B394F" w:rsidRDefault="00FC29DB" w:rsidP="00FC29DB">
            <w:pPr>
              <w:pStyle w:val="TableParagraph"/>
              <w:numPr>
                <w:ilvl w:val="0"/>
                <w:numId w:val="1"/>
              </w:numPr>
              <w:spacing w:before="39" w:line="233" w:lineRule="exact"/>
              <w:rPr>
                <w:rFonts w:ascii="Aptos Display" w:hAnsi="Aptos Display"/>
                <w:b/>
                <w:sz w:val="28"/>
                <w:szCs w:val="28"/>
              </w:rPr>
            </w:pPr>
            <w:r w:rsidRPr="000B394F">
              <w:rPr>
                <w:rFonts w:ascii="Aptos Display" w:hAnsi="Aptos Display"/>
                <w:b/>
                <w:sz w:val="28"/>
                <w:szCs w:val="28"/>
              </w:rPr>
              <w:t>PRÉ-PRODUÇÃO</w:t>
            </w:r>
          </w:p>
        </w:tc>
      </w:tr>
      <w:tr w:rsidR="00FC29DB" w:rsidRPr="000B394F" w14:paraId="5DFC70B3" w14:textId="77777777" w:rsidTr="000B394F">
        <w:trPr>
          <w:trHeight w:val="291"/>
        </w:trPr>
        <w:tc>
          <w:tcPr>
            <w:tcW w:w="5698" w:type="dxa"/>
            <w:gridSpan w:val="2"/>
            <w:shd w:val="clear" w:color="auto" w:fill="DCE6F0"/>
          </w:tcPr>
          <w:p w14:paraId="009DBAFB" w14:textId="311A6F91" w:rsidR="00FC29DB" w:rsidRPr="000B394F" w:rsidRDefault="00FC29DB" w:rsidP="00C47341">
            <w:pPr>
              <w:pStyle w:val="TableParagraph"/>
              <w:rPr>
                <w:rFonts w:ascii="Aptos Display" w:hAnsi="Aptos Display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DCE6F0"/>
          </w:tcPr>
          <w:p w14:paraId="3E1AE1B0" w14:textId="4D4F0A33" w:rsidR="00FC29DB" w:rsidRPr="000B394F" w:rsidRDefault="000B394F" w:rsidP="000B394F">
            <w:pPr>
              <w:pStyle w:val="TableParagraph"/>
              <w:jc w:val="center"/>
              <w:rPr>
                <w:rFonts w:ascii="Aptos Display" w:hAnsi="Aptos Display"/>
                <w:sz w:val="28"/>
                <w:szCs w:val="28"/>
              </w:rPr>
            </w:pPr>
            <w:r>
              <w:rPr>
                <w:rFonts w:ascii="Aptos Display" w:hAnsi="Aptos Display"/>
                <w:sz w:val="28"/>
                <w:szCs w:val="28"/>
              </w:rPr>
              <w:t>UNID/LOTE</w:t>
            </w:r>
          </w:p>
        </w:tc>
        <w:tc>
          <w:tcPr>
            <w:tcW w:w="1585" w:type="dxa"/>
            <w:shd w:val="clear" w:color="auto" w:fill="DCE6F0"/>
          </w:tcPr>
          <w:p w14:paraId="2850E0C0" w14:textId="6C300E2D" w:rsidR="00FC29DB" w:rsidRPr="000B394F" w:rsidRDefault="000B394F" w:rsidP="000B394F">
            <w:pPr>
              <w:pStyle w:val="TableParagraph"/>
              <w:jc w:val="center"/>
              <w:rPr>
                <w:rFonts w:ascii="Aptos Display" w:hAnsi="Aptos Display"/>
                <w:sz w:val="28"/>
                <w:szCs w:val="28"/>
              </w:rPr>
            </w:pPr>
            <w:r>
              <w:rPr>
                <w:rFonts w:ascii="Aptos Display" w:hAnsi="Aptos Display"/>
                <w:sz w:val="28"/>
                <w:szCs w:val="28"/>
              </w:rPr>
              <w:t>10</w:t>
            </w:r>
          </w:p>
        </w:tc>
        <w:tc>
          <w:tcPr>
            <w:tcW w:w="2073" w:type="dxa"/>
            <w:shd w:val="clear" w:color="auto" w:fill="DCE6F0"/>
          </w:tcPr>
          <w:p w14:paraId="41CAF373" w14:textId="4F645FC2" w:rsidR="00FC29DB" w:rsidRPr="000B394F" w:rsidRDefault="000B394F" w:rsidP="000B394F">
            <w:pPr>
              <w:pStyle w:val="TableParagraph"/>
              <w:jc w:val="center"/>
              <w:rPr>
                <w:rFonts w:ascii="Aptos Display" w:hAnsi="Aptos Display"/>
                <w:sz w:val="28"/>
                <w:szCs w:val="28"/>
              </w:rPr>
            </w:pPr>
            <w:r>
              <w:rPr>
                <w:rFonts w:ascii="Aptos Display" w:hAnsi="Aptos Display"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DCE6F0"/>
          </w:tcPr>
          <w:p w14:paraId="21EA6A7B" w14:textId="16596636" w:rsidR="00FC29DB" w:rsidRPr="000B394F" w:rsidRDefault="000B394F" w:rsidP="000B394F">
            <w:pPr>
              <w:pStyle w:val="TableParagraph"/>
              <w:jc w:val="center"/>
              <w:rPr>
                <w:rFonts w:ascii="Aptos Display" w:hAnsi="Aptos Display"/>
                <w:sz w:val="28"/>
                <w:szCs w:val="28"/>
              </w:rPr>
            </w:pPr>
            <w:r>
              <w:rPr>
                <w:rFonts w:ascii="Aptos Display" w:hAnsi="Aptos Display"/>
                <w:sz w:val="28"/>
                <w:szCs w:val="28"/>
              </w:rPr>
              <w:t>R$ 10,00</w:t>
            </w:r>
          </w:p>
        </w:tc>
        <w:tc>
          <w:tcPr>
            <w:tcW w:w="2551" w:type="dxa"/>
            <w:shd w:val="clear" w:color="auto" w:fill="DCE6F0"/>
          </w:tcPr>
          <w:p w14:paraId="3903B325" w14:textId="29EB9FF6" w:rsidR="00FC29DB" w:rsidRPr="000B394F" w:rsidRDefault="000B394F" w:rsidP="000B394F">
            <w:pPr>
              <w:pStyle w:val="TableParagraph"/>
              <w:jc w:val="center"/>
              <w:rPr>
                <w:rFonts w:ascii="Aptos Display" w:hAnsi="Aptos Display"/>
                <w:sz w:val="28"/>
                <w:szCs w:val="28"/>
              </w:rPr>
            </w:pPr>
            <w:r>
              <w:rPr>
                <w:rFonts w:ascii="Aptos Display" w:hAnsi="Aptos Display"/>
                <w:sz w:val="28"/>
                <w:szCs w:val="28"/>
              </w:rPr>
              <w:t>R$ 100,00</w:t>
            </w:r>
          </w:p>
        </w:tc>
      </w:tr>
      <w:tr w:rsidR="00FC29DB" w:rsidRPr="000B394F" w14:paraId="42A214F8" w14:textId="77777777" w:rsidTr="000B394F">
        <w:trPr>
          <w:trHeight w:val="291"/>
        </w:trPr>
        <w:tc>
          <w:tcPr>
            <w:tcW w:w="1116" w:type="dxa"/>
            <w:shd w:val="clear" w:color="auto" w:fill="B8CCE3"/>
          </w:tcPr>
          <w:p w14:paraId="387C7033" w14:textId="77777777" w:rsidR="00FC29DB" w:rsidRPr="000B394F" w:rsidRDefault="00FC29DB" w:rsidP="00C47341">
            <w:pPr>
              <w:pStyle w:val="TableParagraph"/>
              <w:spacing w:before="35" w:line="236" w:lineRule="exact"/>
              <w:ind w:left="64"/>
              <w:rPr>
                <w:rFonts w:ascii="Aptos Display" w:hAnsi="Aptos Display"/>
                <w:b/>
                <w:sz w:val="28"/>
                <w:szCs w:val="28"/>
              </w:rPr>
            </w:pPr>
          </w:p>
        </w:tc>
        <w:tc>
          <w:tcPr>
            <w:tcW w:w="13910" w:type="dxa"/>
            <w:gridSpan w:val="6"/>
            <w:shd w:val="clear" w:color="auto" w:fill="B8CCE3"/>
          </w:tcPr>
          <w:p w14:paraId="18E920F5" w14:textId="77777777" w:rsidR="00FC29DB" w:rsidRPr="000B394F" w:rsidRDefault="00FC29DB" w:rsidP="00C47341">
            <w:pPr>
              <w:pStyle w:val="TableParagraph"/>
              <w:spacing w:before="35" w:line="236" w:lineRule="exact"/>
              <w:ind w:left="64"/>
              <w:rPr>
                <w:rFonts w:ascii="Aptos Display" w:hAnsi="Aptos Display"/>
                <w:b/>
                <w:sz w:val="28"/>
                <w:szCs w:val="28"/>
              </w:rPr>
            </w:pPr>
            <w:r w:rsidRPr="000B394F">
              <w:rPr>
                <w:rFonts w:ascii="Aptos Display" w:hAnsi="Aptos Display"/>
                <w:b/>
                <w:sz w:val="28"/>
                <w:szCs w:val="28"/>
              </w:rPr>
              <w:t>SUBTOTAL</w:t>
            </w:r>
          </w:p>
        </w:tc>
      </w:tr>
      <w:tr w:rsidR="00FC29DB" w:rsidRPr="000B394F" w14:paraId="50127F24" w14:textId="77777777" w:rsidTr="000B394F">
        <w:trPr>
          <w:trHeight w:val="292"/>
        </w:trPr>
        <w:tc>
          <w:tcPr>
            <w:tcW w:w="15026" w:type="dxa"/>
            <w:gridSpan w:val="7"/>
            <w:shd w:val="clear" w:color="auto" w:fill="4F81BC"/>
          </w:tcPr>
          <w:p w14:paraId="5F0B5040" w14:textId="77777777" w:rsidR="00FC29DB" w:rsidRPr="000B394F" w:rsidRDefault="00FC29DB" w:rsidP="00C47341">
            <w:pPr>
              <w:pStyle w:val="TableParagraph"/>
              <w:spacing w:before="39" w:line="233" w:lineRule="exact"/>
              <w:rPr>
                <w:rFonts w:ascii="Aptos Display" w:hAnsi="Aptos Display"/>
                <w:b/>
                <w:sz w:val="28"/>
                <w:szCs w:val="28"/>
              </w:rPr>
            </w:pPr>
            <w:r w:rsidRPr="000B394F">
              <w:rPr>
                <w:rFonts w:ascii="Aptos Display" w:hAnsi="Aptos Display"/>
                <w:b/>
                <w:sz w:val="28"/>
                <w:szCs w:val="28"/>
              </w:rPr>
              <w:t>02 -PRODUÇÃO</w:t>
            </w:r>
          </w:p>
        </w:tc>
      </w:tr>
      <w:tr w:rsidR="00FC29DB" w:rsidRPr="000B394F" w14:paraId="3466DEC1" w14:textId="77777777" w:rsidTr="000B394F">
        <w:trPr>
          <w:trHeight w:val="292"/>
        </w:trPr>
        <w:tc>
          <w:tcPr>
            <w:tcW w:w="5698" w:type="dxa"/>
            <w:gridSpan w:val="2"/>
            <w:shd w:val="clear" w:color="auto" w:fill="DCE6F0"/>
          </w:tcPr>
          <w:p w14:paraId="70A46463" w14:textId="77777777" w:rsidR="00FC29DB" w:rsidRPr="000B394F" w:rsidRDefault="00FC29DB" w:rsidP="00C47341">
            <w:pPr>
              <w:pStyle w:val="TableParagraph"/>
              <w:rPr>
                <w:rFonts w:ascii="Aptos Display" w:hAnsi="Aptos Display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DCE6F0"/>
          </w:tcPr>
          <w:p w14:paraId="6DAC21C6" w14:textId="69A5C015" w:rsidR="00FC29DB" w:rsidRPr="000B394F" w:rsidRDefault="000B394F" w:rsidP="000B394F">
            <w:pPr>
              <w:pStyle w:val="TableParagraph"/>
              <w:jc w:val="center"/>
              <w:rPr>
                <w:rFonts w:ascii="Aptos Display" w:hAnsi="Aptos Display"/>
                <w:sz w:val="28"/>
                <w:szCs w:val="28"/>
              </w:rPr>
            </w:pPr>
            <w:r>
              <w:rPr>
                <w:rFonts w:ascii="Aptos Display" w:hAnsi="Aptos Display"/>
                <w:sz w:val="28"/>
                <w:szCs w:val="28"/>
              </w:rPr>
              <w:t>UNID</w:t>
            </w:r>
          </w:p>
        </w:tc>
        <w:tc>
          <w:tcPr>
            <w:tcW w:w="1585" w:type="dxa"/>
            <w:shd w:val="clear" w:color="auto" w:fill="DCE6F0"/>
          </w:tcPr>
          <w:p w14:paraId="7F9893D9" w14:textId="77777777" w:rsidR="00FC29DB" w:rsidRPr="000B394F" w:rsidRDefault="00FC29DB" w:rsidP="000B394F">
            <w:pPr>
              <w:pStyle w:val="TableParagraph"/>
              <w:jc w:val="center"/>
              <w:rPr>
                <w:rFonts w:ascii="Aptos Display" w:hAnsi="Aptos Display"/>
                <w:sz w:val="28"/>
                <w:szCs w:val="28"/>
              </w:rPr>
            </w:pPr>
          </w:p>
        </w:tc>
        <w:tc>
          <w:tcPr>
            <w:tcW w:w="2073" w:type="dxa"/>
            <w:shd w:val="clear" w:color="auto" w:fill="DCE6F0"/>
          </w:tcPr>
          <w:p w14:paraId="1B6CF3D4" w14:textId="77777777" w:rsidR="00FC29DB" w:rsidRPr="000B394F" w:rsidRDefault="00FC29DB" w:rsidP="000B394F">
            <w:pPr>
              <w:pStyle w:val="TableParagraph"/>
              <w:jc w:val="center"/>
              <w:rPr>
                <w:rFonts w:ascii="Aptos Display" w:hAnsi="Aptos Display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DCE6F0"/>
          </w:tcPr>
          <w:p w14:paraId="3DD2D991" w14:textId="77777777" w:rsidR="00FC29DB" w:rsidRPr="000B394F" w:rsidRDefault="00FC29DB" w:rsidP="000B394F">
            <w:pPr>
              <w:pStyle w:val="TableParagraph"/>
              <w:jc w:val="center"/>
              <w:rPr>
                <w:rFonts w:ascii="Aptos Display" w:hAnsi="Aptos Display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DCE6F0"/>
          </w:tcPr>
          <w:p w14:paraId="5CF16970" w14:textId="77777777" w:rsidR="00FC29DB" w:rsidRPr="000B394F" w:rsidRDefault="00FC29DB" w:rsidP="000B394F">
            <w:pPr>
              <w:pStyle w:val="TableParagraph"/>
              <w:jc w:val="center"/>
              <w:rPr>
                <w:rFonts w:ascii="Aptos Display" w:hAnsi="Aptos Display"/>
                <w:sz w:val="28"/>
                <w:szCs w:val="28"/>
              </w:rPr>
            </w:pPr>
          </w:p>
        </w:tc>
      </w:tr>
      <w:tr w:rsidR="00FC29DB" w:rsidRPr="000B394F" w14:paraId="6EBEB818" w14:textId="77777777" w:rsidTr="000B394F">
        <w:trPr>
          <w:trHeight w:val="291"/>
        </w:trPr>
        <w:tc>
          <w:tcPr>
            <w:tcW w:w="1116" w:type="dxa"/>
            <w:shd w:val="clear" w:color="auto" w:fill="B8CCE3"/>
          </w:tcPr>
          <w:p w14:paraId="697C6F9F" w14:textId="77777777" w:rsidR="00FC29DB" w:rsidRPr="000B394F" w:rsidRDefault="00FC29DB" w:rsidP="00C47341">
            <w:pPr>
              <w:pStyle w:val="TableParagraph"/>
              <w:spacing w:before="39" w:line="232" w:lineRule="exact"/>
              <w:ind w:left="64"/>
              <w:rPr>
                <w:rFonts w:ascii="Aptos Display" w:hAnsi="Aptos Display"/>
                <w:b/>
                <w:sz w:val="28"/>
                <w:szCs w:val="28"/>
              </w:rPr>
            </w:pPr>
          </w:p>
        </w:tc>
        <w:tc>
          <w:tcPr>
            <w:tcW w:w="13910" w:type="dxa"/>
            <w:gridSpan w:val="6"/>
            <w:shd w:val="clear" w:color="auto" w:fill="B8CCE3"/>
          </w:tcPr>
          <w:p w14:paraId="65D31AF9" w14:textId="77777777" w:rsidR="00FC29DB" w:rsidRPr="000B394F" w:rsidRDefault="00FC29DB" w:rsidP="00C47341">
            <w:pPr>
              <w:pStyle w:val="TableParagraph"/>
              <w:spacing w:before="39" w:line="232" w:lineRule="exact"/>
              <w:ind w:left="64"/>
              <w:rPr>
                <w:rFonts w:ascii="Aptos Display" w:hAnsi="Aptos Display"/>
                <w:b/>
                <w:sz w:val="28"/>
                <w:szCs w:val="28"/>
              </w:rPr>
            </w:pPr>
            <w:r w:rsidRPr="000B394F">
              <w:rPr>
                <w:rFonts w:ascii="Aptos Display" w:hAnsi="Aptos Display"/>
                <w:b/>
                <w:sz w:val="28"/>
                <w:szCs w:val="28"/>
              </w:rPr>
              <w:t>SUBTOTAL</w:t>
            </w:r>
          </w:p>
        </w:tc>
      </w:tr>
      <w:tr w:rsidR="00FC29DB" w:rsidRPr="000B394F" w14:paraId="6BA0D60E" w14:textId="77777777" w:rsidTr="000B394F">
        <w:trPr>
          <w:trHeight w:val="291"/>
        </w:trPr>
        <w:tc>
          <w:tcPr>
            <w:tcW w:w="15026" w:type="dxa"/>
            <w:gridSpan w:val="7"/>
            <w:shd w:val="clear" w:color="auto" w:fill="4F81BC"/>
          </w:tcPr>
          <w:p w14:paraId="25A9514E" w14:textId="77777777" w:rsidR="00FC29DB" w:rsidRPr="000B394F" w:rsidRDefault="00FC29DB" w:rsidP="00C47341">
            <w:pPr>
              <w:pStyle w:val="TableParagraph"/>
              <w:spacing w:before="35" w:line="236" w:lineRule="exact"/>
              <w:ind w:left="64"/>
              <w:rPr>
                <w:rFonts w:ascii="Aptos Display" w:hAnsi="Aptos Display"/>
                <w:b/>
                <w:sz w:val="28"/>
                <w:szCs w:val="28"/>
              </w:rPr>
            </w:pPr>
            <w:r w:rsidRPr="000B394F">
              <w:rPr>
                <w:rFonts w:ascii="Aptos Display" w:hAnsi="Aptos Display"/>
                <w:b/>
                <w:sz w:val="28"/>
                <w:szCs w:val="28"/>
              </w:rPr>
              <w:t>03- DIVULGAÇÃO/COMERCIALIZAÇÃO</w:t>
            </w:r>
          </w:p>
        </w:tc>
      </w:tr>
      <w:tr w:rsidR="00FC29DB" w:rsidRPr="000B394F" w14:paraId="0CDAC717" w14:textId="77777777" w:rsidTr="000B394F">
        <w:trPr>
          <w:trHeight w:val="292"/>
        </w:trPr>
        <w:tc>
          <w:tcPr>
            <w:tcW w:w="5698" w:type="dxa"/>
            <w:gridSpan w:val="2"/>
            <w:shd w:val="clear" w:color="auto" w:fill="DCE6F0"/>
          </w:tcPr>
          <w:p w14:paraId="1440C42F" w14:textId="77777777" w:rsidR="00FC29DB" w:rsidRPr="000B394F" w:rsidRDefault="00FC29DB" w:rsidP="00C47341">
            <w:pPr>
              <w:pStyle w:val="TableParagraph"/>
              <w:rPr>
                <w:rFonts w:ascii="Aptos Display" w:hAnsi="Aptos Display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DCE6F0"/>
          </w:tcPr>
          <w:p w14:paraId="13B30489" w14:textId="1B73EE01" w:rsidR="00FC29DB" w:rsidRPr="000B394F" w:rsidRDefault="000B394F" w:rsidP="000B394F">
            <w:pPr>
              <w:pStyle w:val="TableParagraph"/>
              <w:jc w:val="center"/>
              <w:rPr>
                <w:rFonts w:ascii="Aptos Display" w:hAnsi="Aptos Display"/>
                <w:sz w:val="28"/>
                <w:szCs w:val="28"/>
              </w:rPr>
            </w:pPr>
            <w:r>
              <w:rPr>
                <w:rFonts w:ascii="Aptos Display" w:hAnsi="Aptos Display"/>
                <w:sz w:val="28"/>
                <w:szCs w:val="28"/>
              </w:rPr>
              <w:t>LOTE</w:t>
            </w:r>
          </w:p>
        </w:tc>
        <w:tc>
          <w:tcPr>
            <w:tcW w:w="1585" w:type="dxa"/>
            <w:shd w:val="clear" w:color="auto" w:fill="DCE6F0"/>
          </w:tcPr>
          <w:p w14:paraId="55C1BDDB" w14:textId="77777777" w:rsidR="00FC29DB" w:rsidRPr="000B394F" w:rsidRDefault="00FC29DB" w:rsidP="000B394F">
            <w:pPr>
              <w:pStyle w:val="TableParagraph"/>
              <w:jc w:val="center"/>
              <w:rPr>
                <w:rFonts w:ascii="Aptos Display" w:hAnsi="Aptos Display"/>
                <w:sz w:val="28"/>
                <w:szCs w:val="28"/>
              </w:rPr>
            </w:pPr>
          </w:p>
        </w:tc>
        <w:tc>
          <w:tcPr>
            <w:tcW w:w="2073" w:type="dxa"/>
            <w:shd w:val="clear" w:color="auto" w:fill="DCE6F0"/>
          </w:tcPr>
          <w:p w14:paraId="049D5C58" w14:textId="77777777" w:rsidR="00FC29DB" w:rsidRPr="000B394F" w:rsidRDefault="00FC29DB" w:rsidP="000B394F">
            <w:pPr>
              <w:pStyle w:val="TableParagraph"/>
              <w:jc w:val="center"/>
              <w:rPr>
                <w:rFonts w:ascii="Aptos Display" w:hAnsi="Aptos Display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DCE6F0"/>
          </w:tcPr>
          <w:p w14:paraId="23EC5105" w14:textId="77777777" w:rsidR="00FC29DB" w:rsidRPr="000B394F" w:rsidRDefault="00FC29DB" w:rsidP="000B394F">
            <w:pPr>
              <w:pStyle w:val="TableParagraph"/>
              <w:jc w:val="center"/>
              <w:rPr>
                <w:rFonts w:ascii="Aptos Display" w:hAnsi="Aptos Display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DCE6F0"/>
          </w:tcPr>
          <w:p w14:paraId="3BECF75F" w14:textId="77777777" w:rsidR="00FC29DB" w:rsidRPr="000B394F" w:rsidRDefault="00FC29DB" w:rsidP="000B394F">
            <w:pPr>
              <w:pStyle w:val="TableParagraph"/>
              <w:jc w:val="center"/>
              <w:rPr>
                <w:rFonts w:ascii="Aptos Display" w:hAnsi="Aptos Display"/>
                <w:sz w:val="28"/>
                <w:szCs w:val="28"/>
              </w:rPr>
            </w:pPr>
          </w:p>
        </w:tc>
      </w:tr>
      <w:tr w:rsidR="00FC29DB" w:rsidRPr="000B394F" w14:paraId="5A1A9552" w14:textId="77777777" w:rsidTr="000B394F">
        <w:trPr>
          <w:trHeight w:val="292"/>
        </w:trPr>
        <w:tc>
          <w:tcPr>
            <w:tcW w:w="5698" w:type="dxa"/>
            <w:gridSpan w:val="2"/>
            <w:shd w:val="clear" w:color="auto" w:fill="DCE6F0"/>
          </w:tcPr>
          <w:p w14:paraId="40146D16" w14:textId="77777777" w:rsidR="00FC29DB" w:rsidRPr="000B394F" w:rsidRDefault="00FC29DB" w:rsidP="00C47341">
            <w:pPr>
              <w:pStyle w:val="TableParagraph"/>
              <w:rPr>
                <w:rFonts w:ascii="Aptos Display" w:hAnsi="Aptos Display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DCE6F0"/>
          </w:tcPr>
          <w:p w14:paraId="6AA9B384" w14:textId="7734E4D3" w:rsidR="00FC29DB" w:rsidRPr="000B394F" w:rsidRDefault="000B394F" w:rsidP="000B394F">
            <w:pPr>
              <w:pStyle w:val="TableParagraph"/>
              <w:jc w:val="center"/>
              <w:rPr>
                <w:rFonts w:ascii="Aptos Display" w:hAnsi="Aptos Display"/>
                <w:sz w:val="28"/>
                <w:szCs w:val="28"/>
              </w:rPr>
            </w:pPr>
            <w:r>
              <w:rPr>
                <w:rFonts w:ascii="Aptos Display" w:hAnsi="Aptos Display"/>
                <w:sz w:val="28"/>
                <w:szCs w:val="28"/>
              </w:rPr>
              <w:t>UNID</w:t>
            </w:r>
          </w:p>
        </w:tc>
        <w:tc>
          <w:tcPr>
            <w:tcW w:w="1585" w:type="dxa"/>
            <w:shd w:val="clear" w:color="auto" w:fill="DCE6F0"/>
          </w:tcPr>
          <w:p w14:paraId="0B58B695" w14:textId="77777777" w:rsidR="00FC29DB" w:rsidRPr="000B394F" w:rsidRDefault="00FC29DB" w:rsidP="000B394F">
            <w:pPr>
              <w:pStyle w:val="TableParagraph"/>
              <w:jc w:val="center"/>
              <w:rPr>
                <w:rFonts w:ascii="Aptos Display" w:hAnsi="Aptos Display"/>
                <w:sz w:val="28"/>
                <w:szCs w:val="28"/>
              </w:rPr>
            </w:pPr>
          </w:p>
        </w:tc>
        <w:tc>
          <w:tcPr>
            <w:tcW w:w="2073" w:type="dxa"/>
            <w:shd w:val="clear" w:color="auto" w:fill="DCE6F0"/>
          </w:tcPr>
          <w:p w14:paraId="65612D9F" w14:textId="77777777" w:rsidR="00FC29DB" w:rsidRPr="000B394F" w:rsidRDefault="00FC29DB" w:rsidP="000B394F">
            <w:pPr>
              <w:pStyle w:val="TableParagraph"/>
              <w:jc w:val="center"/>
              <w:rPr>
                <w:rFonts w:ascii="Aptos Display" w:hAnsi="Aptos Display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DCE6F0"/>
          </w:tcPr>
          <w:p w14:paraId="5C200F24" w14:textId="77777777" w:rsidR="00FC29DB" w:rsidRPr="000B394F" w:rsidRDefault="00FC29DB" w:rsidP="000B394F">
            <w:pPr>
              <w:pStyle w:val="TableParagraph"/>
              <w:jc w:val="center"/>
              <w:rPr>
                <w:rFonts w:ascii="Aptos Display" w:hAnsi="Aptos Display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DCE6F0"/>
          </w:tcPr>
          <w:p w14:paraId="54F1C4E0" w14:textId="77777777" w:rsidR="00FC29DB" w:rsidRPr="000B394F" w:rsidRDefault="00FC29DB" w:rsidP="000B394F">
            <w:pPr>
              <w:pStyle w:val="TableParagraph"/>
              <w:jc w:val="center"/>
              <w:rPr>
                <w:rFonts w:ascii="Aptos Display" w:hAnsi="Aptos Display"/>
                <w:sz w:val="28"/>
                <w:szCs w:val="28"/>
              </w:rPr>
            </w:pPr>
          </w:p>
        </w:tc>
      </w:tr>
      <w:tr w:rsidR="00FC29DB" w:rsidRPr="000B394F" w14:paraId="0010F4EA" w14:textId="77777777" w:rsidTr="000B394F">
        <w:trPr>
          <w:trHeight w:val="291"/>
        </w:trPr>
        <w:tc>
          <w:tcPr>
            <w:tcW w:w="1116" w:type="dxa"/>
            <w:shd w:val="clear" w:color="auto" w:fill="B8CCE3"/>
          </w:tcPr>
          <w:p w14:paraId="48DF63B9" w14:textId="77777777" w:rsidR="00FC29DB" w:rsidRPr="000B394F" w:rsidRDefault="00FC29DB" w:rsidP="00C47341">
            <w:pPr>
              <w:pStyle w:val="TableParagraph"/>
              <w:spacing w:before="39" w:line="232" w:lineRule="exact"/>
              <w:ind w:left="64"/>
              <w:rPr>
                <w:rFonts w:ascii="Aptos Display" w:hAnsi="Aptos Display"/>
                <w:b/>
                <w:sz w:val="28"/>
                <w:szCs w:val="28"/>
              </w:rPr>
            </w:pPr>
          </w:p>
        </w:tc>
        <w:tc>
          <w:tcPr>
            <w:tcW w:w="13910" w:type="dxa"/>
            <w:gridSpan w:val="6"/>
            <w:shd w:val="clear" w:color="auto" w:fill="B8CCE3"/>
          </w:tcPr>
          <w:p w14:paraId="3D01907E" w14:textId="77777777" w:rsidR="00FC29DB" w:rsidRPr="000B394F" w:rsidRDefault="00FC29DB" w:rsidP="00C47341">
            <w:pPr>
              <w:pStyle w:val="TableParagraph"/>
              <w:spacing w:before="39" w:line="232" w:lineRule="exact"/>
              <w:ind w:left="64"/>
              <w:rPr>
                <w:rFonts w:ascii="Aptos Display" w:hAnsi="Aptos Display"/>
                <w:b/>
                <w:sz w:val="28"/>
                <w:szCs w:val="28"/>
              </w:rPr>
            </w:pPr>
            <w:r w:rsidRPr="000B394F">
              <w:rPr>
                <w:rFonts w:ascii="Aptos Display" w:hAnsi="Aptos Display"/>
                <w:b/>
                <w:sz w:val="28"/>
                <w:szCs w:val="28"/>
              </w:rPr>
              <w:t>SUBTOTAL</w:t>
            </w:r>
          </w:p>
        </w:tc>
      </w:tr>
      <w:tr w:rsidR="00FC29DB" w:rsidRPr="000B394F" w14:paraId="2E953F46" w14:textId="77777777" w:rsidTr="000B394F">
        <w:trPr>
          <w:trHeight w:val="291"/>
        </w:trPr>
        <w:tc>
          <w:tcPr>
            <w:tcW w:w="15026" w:type="dxa"/>
            <w:gridSpan w:val="7"/>
            <w:shd w:val="clear" w:color="auto" w:fill="4F81BC"/>
          </w:tcPr>
          <w:p w14:paraId="25905EE5" w14:textId="77777777" w:rsidR="00FC29DB" w:rsidRPr="000B394F" w:rsidRDefault="00FC29DB" w:rsidP="00C47341">
            <w:pPr>
              <w:pStyle w:val="TableParagraph"/>
              <w:spacing w:before="35" w:line="236" w:lineRule="exact"/>
              <w:ind w:left="64"/>
              <w:rPr>
                <w:rFonts w:ascii="Aptos Display" w:hAnsi="Aptos Display"/>
                <w:b/>
                <w:sz w:val="28"/>
                <w:szCs w:val="28"/>
              </w:rPr>
            </w:pPr>
            <w:r w:rsidRPr="000B394F">
              <w:rPr>
                <w:rFonts w:ascii="Aptos Display" w:hAnsi="Aptos Display"/>
                <w:b/>
                <w:sz w:val="28"/>
                <w:szCs w:val="28"/>
              </w:rPr>
              <w:t>04 -ADMINISTRAÇÃO/ACOMPANHAMENTO</w:t>
            </w:r>
          </w:p>
        </w:tc>
      </w:tr>
      <w:tr w:rsidR="00FC29DB" w:rsidRPr="000B394F" w14:paraId="0F6ED08D" w14:textId="77777777" w:rsidTr="000B394F">
        <w:trPr>
          <w:trHeight w:val="292"/>
        </w:trPr>
        <w:tc>
          <w:tcPr>
            <w:tcW w:w="5698" w:type="dxa"/>
            <w:gridSpan w:val="2"/>
            <w:shd w:val="clear" w:color="auto" w:fill="DCE6F0"/>
          </w:tcPr>
          <w:p w14:paraId="2EA93DDE" w14:textId="77777777" w:rsidR="00FC29DB" w:rsidRPr="000B394F" w:rsidRDefault="00FC29DB" w:rsidP="00C47341">
            <w:pPr>
              <w:pStyle w:val="TableParagraph"/>
              <w:rPr>
                <w:rFonts w:ascii="Aptos Display" w:hAnsi="Aptos Display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DCE6F0"/>
          </w:tcPr>
          <w:p w14:paraId="2DB73488" w14:textId="13533E2B" w:rsidR="00FC29DB" w:rsidRPr="000B394F" w:rsidRDefault="000B394F" w:rsidP="000B394F">
            <w:pPr>
              <w:pStyle w:val="TableParagraph"/>
              <w:jc w:val="center"/>
              <w:rPr>
                <w:rFonts w:ascii="Aptos Display" w:hAnsi="Aptos Display"/>
                <w:sz w:val="28"/>
                <w:szCs w:val="28"/>
              </w:rPr>
            </w:pPr>
            <w:r>
              <w:rPr>
                <w:rFonts w:ascii="Aptos Display" w:hAnsi="Aptos Display"/>
                <w:sz w:val="28"/>
                <w:szCs w:val="28"/>
              </w:rPr>
              <w:t>UNID</w:t>
            </w:r>
          </w:p>
        </w:tc>
        <w:tc>
          <w:tcPr>
            <w:tcW w:w="1585" w:type="dxa"/>
            <w:shd w:val="clear" w:color="auto" w:fill="DCE6F0"/>
          </w:tcPr>
          <w:p w14:paraId="686718CD" w14:textId="77777777" w:rsidR="00FC29DB" w:rsidRPr="000B394F" w:rsidRDefault="00FC29DB" w:rsidP="000B394F">
            <w:pPr>
              <w:pStyle w:val="TableParagraph"/>
              <w:jc w:val="center"/>
              <w:rPr>
                <w:rFonts w:ascii="Aptos Display" w:hAnsi="Aptos Display"/>
                <w:sz w:val="28"/>
                <w:szCs w:val="28"/>
              </w:rPr>
            </w:pPr>
          </w:p>
        </w:tc>
        <w:tc>
          <w:tcPr>
            <w:tcW w:w="2073" w:type="dxa"/>
            <w:shd w:val="clear" w:color="auto" w:fill="DCE6F0"/>
          </w:tcPr>
          <w:p w14:paraId="562F50AE" w14:textId="77777777" w:rsidR="00FC29DB" w:rsidRPr="000B394F" w:rsidRDefault="00FC29DB" w:rsidP="000B394F">
            <w:pPr>
              <w:pStyle w:val="TableParagraph"/>
              <w:jc w:val="center"/>
              <w:rPr>
                <w:rFonts w:ascii="Aptos Display" w:hAnsi="Aptos Display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DCE6F0"/>
          </w:tcPr>
          <w:p w14:paraId="703705BD" w14:textId="77777777" w:rsidR="00FC29DB" w:rsidRPr="000B394F" w:rsidRDefault="00FC29DB" w:rsidP="000B394F">
            <w:pPr>
              <w:pStyle w:val="TableParagraph"/>
              <w:jc w:val="center"/>
              <w:rPr>
                <w:rFonts w:ascii="Aptos Display" w:hAnsi="Aptos Display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DCE6F0"/>
          </w:tcPr>
          <w:p w14:paraId="09E41E65" w14:textId="77777777" w:rsidR="00FC29DB" w:rsidRPr="000B394F" w:rsidRDefault="00FC29DB" w:rsidP="000B394F">
            <w:pPr>
              <w:pStyle w:val="TableParagraph"/>
              <w:jc w:val="center"/>
              <w:rPr>
                <w:rFonts w:ascii="Aptos Display" w:hAnsi="Aptos Display"/>
                <w:sz w:val="28"/>
                <w:szCs w:val="28"/>
              </w:rPr>
            </w:pPr>
          </w:p>
        </w:tc>
      </w:tr>
      <w:tr w:rsidR="00FC29DB" w:rsidRPr="000B394F" w14:paraId="42DEB798" w14:textId="77777777" w:rsidTr="000B394F">
        <w:trPr>
          <w:trHeight w:val="292"/>
        </w:trPr>
        <w:tc>
          <w:tcPr>
            <w:tcW w:w="1116" w:type="dxa"/>
            <w:shd w:val="clear" w:color="auto" w:fill="B8CCE3"/>
          </w:tcPr>
          <w:p w14:paraId="29436C1E" w14:textId="77777777" w:rsidR="00FC29DB" w:rsidRPr="000B394F" w:rsidRDefault="00FC29DB" w:rsidP="00C47341">
            <w:pPr>
              <w:pStyle w:val="TableParagraph"/>
              <w:spacing w:before="39" w:line="233" w:lineRule="exact"/>
              <w:ind w:left="64"/>
              <w:rPr>
                <w:rFonts w:ascii="Aptos Display" w:hAnsi="Aptos Display"/>
                <w:b/>
                <w:sz w:val="28"/>
                <w:szCs w:val="28"/>
              </w:rPr>
            </w:pPr>
          </w:p>
        </w:tc>
        <w:tc>
          <w:tcPr>
            <w:tcW w:w="13910" w:type="dxa"/>
            <w:gridSpan w:val="6"/>
            <w:shd w:val="clear" w:color="auto" w:fill="B8CCE3"/>
          </w:tcPr>
          <w:p w14:paraId="1A978BE6" w14:textId="77777777" w:rsidR="00FC29DB" w:rsidRPr="000B394F" w:rsidRDefault="00FC29DB" w:rsidP="00C47341">
            <w:pPr>
              <w:pStyle w:val="TableParagraph"/>
              <w:spacing w:before="39" w:line="233" w:lineRule="exact"/>
              <w:ind w:left="64"/>
              <w:rPr>
                <w:rFonts w:ascii="Aptos Display" w:hAnsi="Aptos Display"/>
                <w:b/>
                <w:sz w:val="28"/>
                <w:szCs w:val="28"/>
              </w:rPr>
            </w:pPr>
            <w:r w:rsidRPr="000B394F">
              <w:rPr>
                <w:rFonts w:ascii="Aptos Display" w:hAnsi="Aptos Display"/>
                <w:b/>
                <w:sz w:val="28"/>
                <w:szCs w:val="28"/>
              </w:rPr>
              <w:t>SUBTOTAL</w:t>
            </w:r>
          </w:p>
        </w:tc>
      </w:tr>
      <w:tr w:rsidR="00FC29DB" w:rsidRPr="000B394F" w14:paraId="35F0D35E" w14:textId="77777777" w:rsidTr="000B394F">
        <w:trPr>
          <w:trHeight w:val="291"/>
        </w:trPr>
        <w:tc>
          <w:tcPr>
            <w:tcW w:w="15026" w:type="dxa"/>
            <w:gridSpan w:val="7"/>
            <w:shd w:val="clear" w:color="auto" w:fill="4F81BC"/>
          </w:tcPr>
          <w:p w14:paraId="75360F2B" w14:textId="77777777" w:rsidR="00FC29DB" w:rsidRPr="000B394F" w:rsidRDefault="00FC29DB" w:rsidP="00C47341">
            <w:pPr>
              <w:pStyle w:val="TableParagraph"/>
              <w:spacing w:before="39" w:line="232" w:lineRule="exact"/>
              <w:ind w:left="64"/>
              <w:rPr>
                <w:rFonts w:ascii="Aptos Display" w:hAnsi="Aptos Display"/>
                <w:b/>
                <w:sz w:val="28"/>
                <w:szCs w:val="28"/>
              </w:rPr>
            </w:pPr>
            <w:r w:rsidRPr="000B394F">
              <w:rPr>
                <w:rFonts w:ascii="Aptos Display" w:hAnsi="Aptos Display"/>
                <w:b/>
                <w:sz w:val="28"/>
                <w:szCs w:val="28"/>
              </w:rPr>
              <w:t>05 -IMPOSTOS/RECOLHIMENTO/SEGUROS</w:t>
            </w:r>
          </w:p>
        </w:tc>
      </w:tr>
      <w:tr w:rsidR="00FC29DB" w:rsidRPr="000B394F" w14:paraId="30AE4201" w14:textId="77777777" w:rsidTr="000B394F">
        <w:trPr>
          <w:trHeight w:val="291"/>
        </w:trPr>
        <w:tc>
          <w:tcPr>
            <w:tcW w:w="5698" w:type="dxa"/>
            <w:gridSpan w:val="2"/>
            <w:shd w:val="clear" w:color="auto" w:fill="DCE6F0"/>
          </w:tcPr>
          <w:p w14:paraId="72E9829B" w14:textId="77777777" w:rsidR="00FC29DB" w:rsidRPr="000B394F" w:rsidRDefault="00FC29DB" w:rsidP="00C47341">
            <w:pPr>
              <w:pStyle w:val="TableParagraph"/>
              <w:rPr>
                <w:rFonts w:ascii="Aptos Display" w:hAnsi="Aptos Display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DCE6F0"/>
          </w:tcPr>
          <w:p w14:paraId="03445CC3" w14:textId="62E92F9F" w:rsidR="00FC29DB" w:rsidRPr="000B394F" w:rsidRDefault="000B394F" w:rsidP="000B394F">
            <w:pPr>
              <w:pStyle w:val="TableParagraph"/>
              <w:jc w:val="center"/>
              <w:rPr>
                <w:rFonts w:ascii="Aptos Display" w:hAnsi="Aptos Display"/>
                <w:sz w:val="28"/>
                <w:szCs w:val="28"/>
              </w:rPr>
            </w:pPr>
            <w:r>
              <w:rPr>
                <w:rFonts w:ascii="Aptos Display" w:hAnsi="Aptos Display"/>
                <w:sz w:val="28"/>
                <w:szCs w:val="28"/>
              </w:rPr>
              <w:t>UNID</w:t>
            </w:r>
          </w:p>
        </w:tc>
        <w:tc>
          <w:tcPr>
            <w:tcW w:w="1585" w:type="dxa"/>
            <w:shd w:val="clear" w:color="auto" w:fill="DCE6F0"/>
          </w:tcPr>
          <w:p w14:paraId="70A76068" w14:textId="77777777" w:rsidR="00FC29DB" w:rsidRPr="000B394F" w:rsidRDefault="00FC29DB" w:rsidP="000B394F">
            <w:pPr>
              <w:pStyle w:val="TableParagraph"/>
              <w:jc w:val="center"/>
              <w:rPr>
                <w:rFonts w:ascii="Aptos Display" w:hAnsi="Aptos Display"/>
                <w:sz w:val="28"/>
                <w:szCs w:val="28"/>
              </w:rPr>
            </w:pPr>
          </w:p>
        </w:tc>
        <w:tc>
          <w:tcPr>
            <w:tcW w:w="2073" w:type="dxa"/>
            <w:shd w:val="clear" w:color="auto" w:fill="DCE6F0"/>
          </w:tcPr>
          <w:p w14:paraId="602A5F22" w14:textId="77777777" w:rsidR="00FC29DB" w:rsidRPr="000B394F" w:rsidRDefault="00FC29DB" w:rsidP="000B394F">
            <w:pPr>
              <w:pStyle w:val="TableParagraph"/>
              <w:jc w:val="center"/>
              <w:rPr>
                <w:rFonts w:ascii="Aptos Display" w:hAnsi="Aptos Display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DCE6F0"/>
          </w:tcPr>
          <w:p w14:paraId="549074BD" w14:textId="77777777" w:rsidR="00FC29DB" w:rsidRPr="000B394F" w:rsidRDefault="00FC29DB" w:rsidP="000B394F">
            <w:pPr>
              <w:pStyle w:val="TableParagraph"/>
              <w:jc w:val="center"/>
              <w:rPr>
                <w:rFonts w:ascii="Aptos Display" w:hAnsi="Aptos Display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DCE6F0"/>
          </w:tcPr>
          <w:p w14:paraId="44DB6B40" w14:textId="77777777" w:rsidR="00FC29DB" w:rsidRPr="000B394F" w:rsidRDefault="00FC29DB" w:rsidP="000B394F">
            <w:pPr>
              <w:pStyle w:val="TableParagraph"/>
              <w:jc w:val="center"/>
              <w:rPr>
                <w:rFonts w:ascii="Aptos Display" w:hAnsi="Aptos Display"/>
                <w:sz w:val="28"/>
                <w:szCs w:val="28"/>
              </w:rPr>
            </w:pPr>
          </w:p>
        </w:tc>
      </w:tr>
      <w:tr w:rsidR="00FC29DB" w:rsidRPr="000B394F" w14:paraId="3DF0DAC0" w14:textId="77777777" w:rsidTr="000B394F">
        <w:trPr>
          <w:trHeight w:val="292"/>
        </w:trPr>
        <w:tc>
          <w:tcPr>
            <w:tcW w:w="5698" w:type="dxa"/>
            <w:gridSpan w:val="2"/>
            <w:shd w:val="clear" w:color="auto" w:fill="DCE6F0"/>
          </w:tcPr>
          <w:p w14:paraId="2826EC58" w14:textId="77777777" w:rsidR="00FC29DB" w:rsidRPr="000B394F" w:rsidRDefault="00FC29DB" w:rsidP="00C47341">
            <w:pPr>
              <w:pStyle w:val="TableParagraph"/>
              <w:rPr>
                <w:rFonts w:ascii="Aptos Display" w:hAnsi="Aptos Display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DCE6F0"/>
          </w:tcPr>
          <w:p w14:paraId="7845A67C" w14:textId="77777777" w:rsidR="00FC29DB" w:rsidRPr="000B394F" w:rsidRDefault="00FC29DB" w:rsidP="000B394F">
            <w:pPr>
              <w:pStyle w:val="TableParagraph"/>
              <w:jc w:val="center"/>
              <w:rPr>
                <w:rFonts w:ascii="Aptos Display" w:hAnsi="Aptos Display"/>
                <w:sz w:val="28"/>
                <w:szCs w:val="28"/>
              </w:rPr>
            </w:pPr>
          </w:p>
        </w:tc>
        <w:tc>
          <w:tcPr>
            <w:tcW w:w="1585" w:type="dxa"/>
            <w:shd w:val="clear" w:color="auto" w:fill="DCE6F0"/>
          </w:tcPr>
          <w:p w14:paraId="2310DDEE" w14:textId="77777777" w:rsidR="00FC29DB" w:rsidRPr="000B394F" w:rsidRDefault="00FC29DB" w:rsidP="000B394F">
            <w:pPr>
              <w:pStyle w:val="TableParagraph"/>
              <w:jc w:val="center"/>
              <w:rPr>
                <w:rFonts w:ascii="Aptos Display" w:hAnsi="Aptos Display"/>
                <w:sz w:val="28"/>
                <w:szCs w:val="28"/>
              </w:rPr>
            </w:pPr>
          </w:p>
        </w:tc>
        <w:tc>
          <w:tcPr>
            <w:tcW w:w="2073" w:type="dxa"/>
            <w:shd w:val="clear" w:color="auto" w:fill="DCE6F0"/>
          </w:tcPr>
          <w:p w14:paraId="591EC91A" w14:textId="77777777" w:rsidR="00FC29DB" w:rsidRPr="000B394F" w:rsidRDefault="00FC29DB" w:rsidP="000B394F">
            <w:pPr>
              <w:pStyle w:val="TableParagraph"/>
              <w:jc w:val="center"/>
              <w:rPr>
                <w:rFonts w:ascii="Aptos Display" w:hAnsi="Aptos Display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DCE6F0"/>
          </w:tcPr>
          <w:p w14:paraId="0D15DBE4" w14:textId="77777777" w:rsidR="00FC29DB" w:rsidRPr="000B394F" w:rsidRDefault="00FC29DB" w:rsidP="000B394F">
            <w:pPr>
              <w:pStyle w:val="TableParagraph"/>
              <w:jc w:val="center"/>
              <w:rPr>
                <w:rFonts w:ascii="Aptos Display" w:hAnsi="Aptos Display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DCE6F0"/>
          </w:tcPr>
          <w:p w14:paraId="1AA16D75" w14:textId="77777777" w:rsidR="00FC29DB" w:rsidRPr="000B394F" w:rsidRDefault="00FC29DB" w:rsidP="000B394F">
            <w:pPr>
              <w:pStyle w:val="TableParagraph"/>
              <w:jc w:val="center"/>
              <w:rPr>
                <w:rFonts w:ascii="Aptos Display" w:hAnsi="Aptos Display"/>
                <w:sz w:val="28"/>
                <w:szCs w:val="28"/>
              </w:rPr>
            </w:pPr>
          </w:p>
        </w:tc>
      </w:tr>
      <w:tr w:rsidR="00FC29DB" w:rsidRPr="000B394F" w14:paraId="7F1A9C1D" w14:textId="77777777" w:rsidTr="000B394F">
        <w:trPr>
          <w:trHeight w:val="292"/>
        </w:trPr>
        <w:tc>
          <w:tcPr>
            <w:tcW w:w="1116" w:type="dxa"/>
            <w:shd w:val="clear" w:color="auto" w:fill="B8CCE3"/>
          </w:tcPr>
          <w:p w14:paraId="5C04C8E5" w14:textId="77777777" w:rsidR="00FC29DB" w:rsidRPr="000B394F" w:rsidRDefault="00FC29DB" w:rsidP="00C47341">
            <w:pPr>
              <w:pStyle w:val="TableParagraph"/>
              <w:spacing w:before="39" w:line="233" w:lineRule="exact"/>
              <w:ind w:left="64"/>
              <w:rPr>
                <w:rFonts w:ascii="Aptos Display" w:hAnsi="Aptos Display"/>
                <w:b/>
                <w:sz w:val="28"/>
                <w:szCs w:val="28"/>
              </w:rPr>
            </w:pPr>
          </w:p>
        </w:tc>
        <w:tc>
          <w:tcPr>
            <w:tcW w:w="13910" w:type="dxa"/>
            <w:gridSpan w:val="6"/>
            <w:shd w:val="clear" w:color="auto" w:fill="B8CCE3"/>
          </w:tcPr>
          <w:p w14:paraId="3E9BEE88" w14:textId="77777777" w:rsidR="00FC29DB" w:rsidRPr="000B394F" w:rsidRDefault="00FC29DB" w:rsidP="00C47341">
            <w:pPr>
              <w:pStyle w:val="TableParagraph"/>
              <w:spacing w:before="39" w:line="233" w:lineRule="exact"/>
              <w:ind w:left="64"/>
              <w:rPr>
                <w:rFonts w:ascii="Aptos Display" w:hAnsi="Aptos Display"/>
                <w:b/>
                <w:sz w:val="28"/>
                <w:szCs w:val="28"/>
              </w:rPr>
            </w:pPr>
            <w:r w:rsidRPr="000B394F">
              <w:rPr>
                <w:rFonts w:ascii="Aptos Display" w:hAnsi="Aptos Display"/>
                <w:b/>
                <w:sz w:val="28"/>
                <w:szCs w:val="28"/>
              </w:rPr>
              <w:t>SUBTOTAL</w:t>
            </w:r>
          </w:p>
        </w:tc>
      </w:tr>
      <w:tr w:rsidR="00FC29DB" w:rsidRPr="000B394F" w14:paraId="150890A7" w14:textId="77777777" w:rsidTr="000B394F">
        <w:trPr>
          <w:trHeight w:val="291"/>
        </w:trPr>
        <w:tc>
          <w:tcPr>
            <w:tcW w:w="12475" w:type="dxa"/>
            <w:gridSpan w:val="6"/>
            <w:shd w:val="clear" w:color="auto" w:fill="1F487C"/>
          </w:tcPr>
          <w:p w14:paraId="3AE3F407" w14:textId="7C03E870" w:rsidR="00FC29DB" w:rsidRPr="000B394F" w:rsidRDefault="00251DAB" w:rsidP="00C47341">
            <w:pPr>
              <w:pStyle w:val="TableParagraph"/>
              <w:spacing w:before="35" w:line="236" w:lineRule="exact"/>
              <w:ind w:left="64"/>
              <w:rPr>
                <w:rFonts w:ascii="Aptos Display" w:hAnsi="Aptos Display"/>
                <w:b/>
                <w:sz w:val="28"/>
                <w:szCs w:val="28"/>
              </w:rPr>
            </w:pPr>
            <w:r w:rsidRPr="000B394F">
              <w:rPr>
                <w:rFonts w:ascii="Aptos Display" w:hAnsi="Aptos Display"/>
                <w:b/>
                <w:color w:val="FFFFFF"/>
                <w:sz w:val="28"/>
                <w:szCs w:val="28"/>
              </w:rPr>
              <w:t>TOTA</w:t>
            </w:r>
            <w:r w:rsidR="00FC29DB" w:rsidRPr="000B394F">
              <w:rPr>
                <w:rFonts w:ascii="Aptos Display" w:hAnsi="Aptos Display"/>
                <w:b/>
                <w:color w:val="FFFFFF"/>
                <w:sz w:val="28"/>
                <w:szCs w:val="28"/>
              </w:rPr>
              <w:t>L</w:t>
            </w:r>
          </w:p>
        </w:tc>
        <w:tc>
          <w:tcPr>
            <w:tcW w:w="2551" w:type="dxa"/>
            <w:shd w:val="clear" w:color="auto" w:fill="1F487C"/>
          </w:tcPr>
          <w:p w14:paraId="5615952C" w14:textId="0DE0720E" w:rsidR="00FC29DB" w:rsidRPr="000B394F" w:rsidRDefault="00251DAB" w:rsidP="00C47341">
            <w:pPr>
              <w:pStyle w:val="TableParagraph"/>
              <w:rPr>
                <w:rFonts w:ascii="Aptos Display" w:hAnsi="Aptos Display"/>
                <w:sz w:val="28"/>
                <w:szCs w:val="28"/>
              </w:rPr>
            </w:pPr>
            <w:r>
              <w:rPr>
                <w:rFonts w:ascii="Aptos Display" w:hAnsi="Aptos Display"/>
                <w:sz w:val="28"/>
                <w:szCs w:val="28"/>
              </w:rPr>
              <w:t xml:space="preserve"> </w:t>
            </w:r>
            <w:r>
              <w:rPr>
                <w:rFonts w:ascii="Aptos Display" w:hAnsi="Aptos Display"/>
                <w:b/>
                <w:color w:val="FFFFFF"/>
                <w:sz w:val="28"/>
                <w:szCs w:val="28"/>
              </w:rPr>
              <w:t xml:space="preserve">R$ 100,00 </w:t>
            </w:r>
          </w:p>
        </w:tc>
      </w:tr>
    </w:tbl>
    <w:p w14:paraId="7CE3F0E0" w14:textId="77777777" w:rsidR="009C4AD1" w:rsidRDefault="009C4AD1" w:rsidP="000B394F"/>
    <w:sectPr w:rsidR="009C4AD1" w:rsidSect="00FC29DB">
      <w:foot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CBBCE" w14:textId="77777777" w:rsidR="00FF2CEC" w:rsidRDefault="00FF2CEC">
      <w:r>
        <w:separator/>
      </w:r>
    </w:p>
  </w:endnote>
  <w:endnote w:type="continuationSeparator" w:id="0">
    <w:p w14:paraId="092CF683" w14:textId="77777777" w:rsidR="00FF2CEC" w:rsidRDefault="00FF2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FCA1D" w14:textId="77777777" w:rsidR="00C5230B" w:rsidRDefault="006552A5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D72EF" w14:textId="77777777" w:rsidR="00FF2CEC" w:rsidRDefault="00FF2CEC">
      <w:r>
        <w:separator/>
      </w:r>
    </w:p>
  </w:footnote>
  <w:footnote w:type="continuationSeparator" w:id="0">
    <w:p w14:paraId="79648709" w14:textId="77777777" w:rsidR="00FF2CEC" w:rsidRDefault="00FF2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33883"/>
    <w:multiLevelType w:val="hybridMultilevel"/>
    <w:tmpl w:val="152816D0"/>
    <w:lvl w:ilvl="0" w:tplc="B1267FAE">
      <w:start w:val="1"/>
      <w:numFmt w:val="decimalZero"/>
      <w:lvlText w:val="%1-"/>
      <w:lvlJc w:val="left"/>
      <w:pPr>
        <w:ind w:left="4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4" w:hanging="360"/>
      </w:pPr>
    </w:lvl>
    <w:lvl w:ilvl="2" w:tplc="0416001B" w:tentative="1">
      <w:start w:val="1"/>
      <w:numFmt w:val="lowerRoman"/>
      <w:lvlText w:val="%3."/>
      <w:lvlJc w:val="right"/>
      <w:pPr>
        <w:ind w:left="1864" w:hanging="180"/>
      </w:pPr>
    </w:lvl>
    <w:lvl w:ilvl="3" w:tplc="0416000F" w:tentative="1">
      <w:start w:val="1"/>
      <w:numFmt w:val="decimal"/>
      <w:lvlText w:val="%4."/>
      <w:lvlJc w:val="left"/>
      <w:pPr>
        <w:ind w:left="2584" w:hanging="360"/>
      </w:pPr>
    </w:lvl>
    <w:lvl w:ilvl="4" w:tplc="04160019" w:tentative="1">
      <w:start w:val="1"/>
      <w:numFmt w:val="lowerLetter"/>
      <w:lvlText w:val="%5."/>
      <w:lvlJc w:val="left"/>
      <w:pPr>
        <w:ind w:left="3304" w:hanging="360"/>
      </w:pPr>
    </w:lvl>
    <w:lvl w:ilvl="5" w:tplc="0416001B" w:tentative="1">
      <w:start w:val="1"/>
      <w:numFmt w:val="lowerRoman"/>
      <w:lvlText w:val="%6."/>
      <w:lvlJc w:val="right"/>
      <w:pPr>
        <w:ind w:left="4024" w:hanging="180"/>
      </w:pPr>
    </w:lvl>
    <w:lvl w:ilvl="6" w:tplc="0416000F" w:tentative="1">
      <w:start w:val="1"/>
      <w:numFmt w:val="decimal"/>
      <w:lvlText w:val="%7."/>
      <w:lvlJc w:val="left"/>
      <w:pPr>
        <w:ind w:left="4744" w:hanging="360"/>
      </w:pPr>
    </w:lvl>
    <w:lvl w:ilvl="7" w:tplc="04160019" w:tentative="1">
      <w:start w:val="1"/>
      <w:numFmt w:val="lowerLetter"/>
      <w:lvlText w:val="%8."/>
      <w:lvlJc w:val="left"/>
      <w:pPr>
        <w:ind w:left="5464" w:hanging="360"/>
      </w:pPr>
    </w:lvl>
    <w:lvl w:ilvl="8" w:tplc="0416001B" w:tentative="1">
      <w:start w:val="1"/>
      <w:numFmt w:val="lowerRoman"/>
      <w:lvlText w:val="%9."/>
      <w:lvlJc w:val="right"/>
      <w:pPr>
        <w:ind w:left="6184" w:hanging="180"/>
      </w:pPr>
    </w:lvl>
  </w:abstractNum>
  <w:num w:numId="1" w16cid:durableId="1120419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AD1"/>
    <w:rsid w:val="000B394F"/>
    <w:rsid w:val="00251DAB"/>
    <w:rsid w:val="00327EF7"/>
    <w:rsid w:val="005B406C"/>
    <w:rsid w:val="006552A5"/>
    <w:rsid w:val="009C4AD1"/>
    <w:rsid w:val="00D02FC2"/>
    <w:rsid w:val="00FC29DB"/>
    <w:rsid w:val="00FF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1DD45"/>
  <w15:chartTrackingRefBased/>
  <w15:docId w15:val="{61E5A3F4-1FD3-4C68-AA0E-4CB551320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9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C29D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FC29DB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FC29DB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FC29DB"/>
  </w:style>
  <w:style w:type="paragraph" w:styleId="Cabealho">
    <w:name w:val="header"/>
    <w:basedOn w:val="Normal"/>
    <w:link w:val="CabealhoChar"/>
    <w:uiPriority w:val="99"/>
    <w:unhideWhenUsed/>
    <w:rsid w:val="00FC29D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C29D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B39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394F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Medeiros Amorim</dc:creator>
  <cp:keywords/>
  <dc:description/>
  <cp:lastModifiedBy>Lucas Medeiros Amorim</cp:lastModifiedBy>
  <cp:revision>5</cp:revision>
  <dcterms:created xsi:type="dcterms:W3CDTF">2024-03-11T21:13:00Z</dcterms:created>
  <dcterms:modified xsi:type="dcterms:W3CDTF">2024-03-13T12:49:00Z</dcterms:modified>
</cp:coreProperties>
</file>