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DEF1" w14:textId="77777777" w:rsidR="00247789" w:rsidRPr="00143403" w:rsidRDefault="00247789" w:rsidP="00247789">
      <w:pPr>
        <w:spacing w:before="90"/>
        <w:ind w:right="18"/>
        <w:jc w:val="center"/>
        <w:rPr>
          <w:b/>
          <w:sz w:val="32"/>
          <w:szCs w:val="32"/>
        </w:rPr>
      </w:pPr>
      <w:r w:rsidRPr="00143403">
        <w:rPr>
          <w:b/>
          <w:sz w:val="32"/>
          <w:szCs w:val="32"/>
        </w:rPr>
        <w:t>ANEXO VII</w:t>
      </w:r>
    </w:p>
    <w:p w14:paraId="165CBFDC" w14:textId="77777777" w:rsidR="00247789" w:rsidRDefault="00247789" w:rsidP="00247789">
      <w:pPr>
        <w:pStyle w:val="Corpodetexto"/>
        <w:rPr>
          <w:b/>
        </w:rPr>
      </w:pPr>
    </w:p>
    <w:p w14:paraId="7F391B95" w14:textId="77777777" w:rsidR="00247789" w:rsidRDefault="00247789" w:rsidP="00247789">
      <w:pPr>
        <w:ind w:right="15"/>
        <w:jc w:val="center"/>
        <w:rPr>
          <w:b/>
          <w:sz w:val="24"/>
        </w:rPr>
      </w:pPr>
      <w:r>
        <w:rPr>
          <w:b/>
          <w:sz w:val="24"/>
        </w:rPr>
        <w:t>EDITAL DE SELEÇÃO PÚBLICA Nº 007 /2025/SECEL-MT</w:t>
      </w:r>
    </w:p>
    <w:p w14:paraId="4CE419F7" w14:textId="77777777" w:rsidR="00247789" w:rsidRDefault="00247789" w:rsidP="00247789">
      <w:pPr>
        <w:pStyle w:val="Corpodetexto"/>
        <w:spacing w:before="7"/>
        <w:rPr>
          <w:b/>
          <w:sz w:val="25"/>
        </w:rPr>
      </w:pPr>
    </w:p>
    <w:p w14:paraId="65C4F5DD" w14:textId="77777777" w:rsidR="00247789" w:rsidRDefault="00247789" w:rsidP="00247789">
      <w:pPr>
        <w:ind w:right="18"/>
        <w:jc w:val="center"/>
        <w:rPr>
          <w:i/>
          <w:sz w:val="20"/>
        </w:rPr>
      </w:pPr>
      <w:r>
        <w:rPr>
          <w:i/>
          <w:sz w:val="20"/>
        </w:rPr>
        <w:t>Formulário-modelo para Pedido de Reconsideração</w:t>
      </w:r>
    </w:p>
    <w:p w14:paraId="50191705" w14:textId="77777777" w:rsidR="00247789" w:rsidRDefault="00247789" w:rsidP="00247789">
      <w:pPr>
        <w:spacing w:before="115"/>
        <w:ind w:right="18"/>
        <w:jc w:val="center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94FEB2" wp14:editId="07FBD161">
                <wp:simplePos x="0" y="0"/>
                <wp:positionH relativeFrom="page">
                  <wp:posOffset>474345</wp:posOffset>
                </wp:positionH>
                <wp:positionV relativeFrom="paragraph">
                  <wp:posOffset>254635</wp:posOffset>
                </wp:positionV>
                <wp:extent cx="6231890" cy="7340600"/>
                <wp:effectExtent l="0" t="0" r="16510" b="12700"/>
                <wp:wrapTopAndBottom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890" cy="734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0D62B4" w14:textId="77777777" w:rsidR="00247789" w:rsidRDefault="00247789" w:rsidP="00247789">
                            <w:pPr>
                              <w:pStyle w:val="Corpodetexto"/>
                              <w:tabs>
                                <w:tab w:val="left" w:pos="9465"/>
                              </w:tabs>
                              <w:spacing w:before="192" w:line="463" w:lineRule="auto"/>
                              <w:ind w:left="144" w:right="191"/>
                              <w:jc w:val="both"/>
                            </w:pPr>
                            <w:r>
                              <w:t>Nome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candidato: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Nome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projeto: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46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Nº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projeto: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1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CNPJ: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3907699" w14:textId="77777777" w:rsidR="00247789" w:rsidRDefault="00247789" w:rsidP="00247789">
                            <w:pPr>
                              <w:pStyle w:val="Corpodetexto"/>
                              <w:spacing w:before="6"/>
                            </w:pPr>
                          </w:p>
                          <w:p w14:paraId="182291F1" w14:textId="77777777" w:rsidR="00247789" w:rsidRDefault="00247789" w:rsidP="00247789">
                            <w:pPr>
                              <w:pStyle w:val="Corpodetexto"/>
                              <w:ind w:left="5247"/>
                            </w:pPr>
                            <w:r>
                              <w:t>À Comissão Técnica de Habilitação,</w:t>
                            </w:r>
                          </w:p>
                          <w:p w14:paraId="01459389" w14:textId="77777777" w:rsidR="00247789" w:rsidRDefault="00247789" w:rsidP="00247789">
                            <w:pPr>
                              <w:pStyle w:val="Corpodetexto"/>
                            </w:pPr>
                          </w:p>
                          <w:p w14:paraId="65399F19" w14:textId="77777777" w:rsidR="00247789" w:rsidRDefault="00247789" w:rsidP="00247789">
                            <w:pPr>
                              <w:pStyle w:val="Corpodetexto"/>
                              <w:ind w:left="144" w:right="140" w:firstLine="5103"/>
                              <w:jc w:val="both"/>
                            </w:pPr>
                            <w:r>
                              <w:t>Com base, do Edital de Seleção Pública nº 007 de 2025, venho solicitar revisão do resultado da fase de habilitação pelos motivos abaixo:</w:t>
                            </w:r>
                          </w:p>
                          <w:p w14:paraId="6E9961FD" w14:textId="77777777" w:rsidR="00247789" w:rsidRDefault="00247789" w:rsidP="00247789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0D511F66" w14:textId="77777777" w:rsidR="00247789" w:rsidRDefault="00247789" w:rsidP="00247789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7C2E4286" w14:textId="77777777" w:rsidR="00247789" w:rsidRDefault="00247789" w:rsidP="00247789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15BB10E8" w14:textId="77777777" w:rsidR="00247789" w:rsidRDefault="00247789" w:rsidP="00247789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4484626E" w14:textId="77777777" w:rsidR="00247789" w:rsidRDefault="00247789" w:rsidP="00247789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25C1011C" w14:textId="77777777" w:rsidR="00247789" w:rsidRDefault="00247789" w:rsidP="00247789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78545F44" w14:textId="77777777" w:rsidR="00247789" w:rsidRDefault="00247789" w:rsidP="00247789">
                            <w:pPr>
                              <w:pStyle w:val="Corpodetexto"/>
                              <w:spacing w:before="1"/>
                              <w:rPr>
                                <w:sz w:val="36"/>
                              </w:rPr>
                            </w:pPr>
                          </w:p>
                          <w:p w14:paraId="57D7BA93" w14:textId="77777777" w:rsidR="00247789" w:rsidRDefault="00247789" w:rsidP="00247789">
                            <w:pPr>
                              <w:pStyle w:val="Corpodetexto"/>
                              <w:ind w:left="1921" w:right="1922"/>
                              <w:jc w:val="center"/>
                              <w:rPr>
                                <w:spacing w:val="-4"/>
                              </w:rPr>
                            </w:pPr>
                          </w:p>
                          <w:p w14:paraId="0A1D7172" w14:textId="77777777" w:rsidR="00247789" w:rsidRDefault="00247789" w:rsidP="00247789">
                            <w:pPr>
                              <w:pStyle w:val="Corpodetexto"/>
                              <w:ind w:left="1921" w:right="1922"/>
                              <w:jc w:val="center"/>
                              <w:rPr>
                                <w:spacing w:val="-4"/>
                              </w:rPr>
                            </w:pPr>
                          </w:p>
                          <w:p w14:paraId="2695E64D" w14:textId="77777777" w:rsidR="00247789" w:rsidRDefault="00247789" w:rsidP="00247789">
                            <w:pPr>
                              <w:pStyle w:val="Corpodetexto"/>
                              <w:ind w:left="1921" w:right="192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 xml:space="preserve">Termos </w:t>
                            </w:r>
                            <w:r>
                              <w:t>em que peço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deferimento.</w:t>
                            </w:r>
                          </w:p>
                          <w:p w14:paraId="5FB0E12D" w14:textId="77777777" w:rsidR="00247789" w:rsidRDefault="00247789" w:rsidP="00247789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1FBB66F2" w14:textId="77777777" w:rsidR="00247789" w:rsidRDefault="00247789" w:rsidP="00247789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73692575" w14:textId="77777777" w:rsidR="00247789" w:rsidRDefault="00247789" w:rsidP="00247789">
                            <w:pPr>
                              <w:ind w:left="1921" w:right="192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Local 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</w:p>
                          <w:p w14:paraId="23CEE7A7" w14:textId="77777777" w:rsidR="00247789" w:rsidRDefault="00247789" w:rsidP="00247789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5399A5BE" w14:textId="77777777" w:rsidR="00247789" w:rsidRDefault="00247789" w:rsidP="00247789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48784D14" w14:textId="77777777" w:rsidR="00247789" w:rsidRDefault="00247789" w:rsidP="00247789">
                            <w:pPr>
                              <w:spacing w:before="230"/>
                              <w:ind w:left="1921" w:right="192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Nome e assinatura (os mesmos da carteira de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identidade)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4FEB2" id="_x0000_t202" coordsize="21600,21600" o:spt="202" path="m,l,21600r21600,l21600,xe">
                <v:stroke joinstyle="miter"/>
                <v:path gradientshapeok="t" o:connecttype="rect"/>
              </v:shapetype>
              <v:shape id="Caixa de Texto 22" o:spid="_x0000_s1026" type="#_x0000_t202" style="position:absolute;left:0;text-align:left;margin-left:37.35pt;margin-top:20.05pt;width:490.7pt;height:57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" filled="f">
                <v:textbox inset="0,0,0,0">
                  <w:txbxContent>
                    <w:p w14:paraId="530D62B4" w14:textId="77777777" w:rsidR="00247789" w:rsidRDefault="00247789" w:rsidP="00247789">
                      <w:pPr>
                        <w:pStyle w:val="Corpodetexto"/>
                        <w:tabs>
                          <w:tab w:val="left" w:pos="9465"/>
                        </w:tabs>
                        <w:spacing w:before="192" w:line="463" w:lineRule="auto"/>
                        <w:ind w:left="144" w:right="191"/>
                        <w:jc w:val="both"/>
                      </w:pPr>
                      <w:r>
                        <w:t>Nome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candidato: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ab/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Nome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projeto: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ab/>
                      </w:r>
                      <w:r>
                        <w:rPr>
                          <w:w w:val="46"/>
                          <w:u w:val="single"/>
                        </w:rPr>
                        <w:t xml:space="preserve"> </w:t>
                      </w:r>
                      <w:r>
                        <w:t xml:space="preserve"> Nº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projeto: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11"/>
                          <w:u w:val="single"/>
                        </w:rPr>
                        <w:t xml:space="preserve"> </w:t>
                      </w:r>
                      <w:r>
                        <w:t xml:space="preserve"> CNPJ: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3907699" w14:textId="77777777" w:rsidR="00247789" w:rsidRDefault="00247789" w:rsidP="00247789">
                      <w:pPr>
                        <w:pStyle w:val="Corpodetexto"/>
                        <w:spacing w:before="6"/>
                      </w:pPr>
                    </w:p>
                    <w:p w14:paraId="182291F1" w14:textId="77777777" w:rsidR="00247789" w:rsidRDefault="00247789" w:rsidP="00247789">
                      <w:pPr>
                        <w:pStyle w:val="Corpodetexto"/>
                        <w:ind w:left="5247"/>
                      </w:pPr>
                      <w:r>
                        <w:t>À Comissão Técnica de Habilitação,</w:t>
                      </w:r>
                    </w:p>
                    <w:p w14:paraId="01459389" w14:textId="77777777" w:rsidR="00247789" w:rsidRDefault="00247789" w:rsidP="00247789">
                      <w:pPr>
                        <w:pStyle w:val="Corpodetexto"/>
                      </w:pPr>
                    </w:p>
                    <w:p w14:paraId="65399F19" w14:textId="77777777" w:rsidR="00247789" w:rsidRDefault="00247789" w:rsidP="00247789">
                      <w:pPr>
                        <w:pStyle w:val="Corpodetexto"/>
                        <w:ind w:left="144" w:right="140" w:firstLine="5103"/>
                        <w:jc w:val="both"/>
                      </w:pPr>
                      <w:r>
                        <w:t>Com base, do Edital de Seleção Pública nº 007 de 2025, venho solicitar revisão do resultado da fase de habilitação pelos motivos abaixo:</w:t>
                      </w:r>
                    </w:p>
                    <w:p w14:paraId="6E9961FD" w14:textId="77777777" w:rsidR="00247789" w:rsidRDefault="00247789" w:rsidP="00247789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0D511F66" w14:textId="77777777" w:rsidR="00247789" w:rsidRDefault="00247789" w:rsidP="00247789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7C2E4286" w14:textId="77777777" w:rsidR="00247789" w:rsidRDefault="00247789" w:rsidP="00247789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15BB10E8" w14:textId="77777777" w:rsidR="00247789" w:rsidRDefault="00247789" w:rsidP="00247789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4484626E" w14:textId="77777777" w:rsidR="00247789" w:rsidRDefault="00247789" w:rsidP="00247789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25C1011C" w14:textId="77777777" w:rsidR="00247789" w:rsidRDefault="00247789" w:rsidP="00247789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78545F44" w14:textId="77777777" w:rsidR="00247789" w:rsidRDefault="00247789" w:rsidP="00247789">
                      <w:pPr>
                        <w:pStyle w:val="Corpodetexto"/>
                        <w:spacing w:before="1"/>
                        <w:rPr>
                          <w:sz w:val="36"/>
                        </w:rPr>
                      </w:pPr>
                    </w:p>
                    <w:p w14:paraId="57D7BA93" w14:textId="77777777" w:rsidR="00247789" w:rsidRDefault="00247789" w:rsidP="00247789">
                      <w:pPr>
                        <w:pStyle w:val="Corpodetexto"/>
                        <w:ind w:left="1921" w:right="1922"/>
                        <w:jc w:val="center"/>
                        <w:rPr>
                          <w:spacing w:val="-4"/>
                        </w:rPr>
                      </w:pPr>
                    </w:p>
                    <w:p w14:paraId="0A1D7172" w14:textId="77777777" w:rsidR="00247789" w:rsidRDefault="00247789" w:rsidP="00247789">
                      <w:pPr>
                        <w:pStyle w:val="Corpodetexto"/>
                        <w:ind w:left="1921" w:right="1922"/>
                        <w:jc w:val="center"/>
                        <w:rPr>
                          <w:spacing w:val="-4"/>
                        </w:rPr>
                      </w:pPr>
                    </w:p>
                    <w:p w14:paraId="2695E64D" w14:textId="77777777" w:rsidR="00247789" w:rsidRDefault="00247789" w:rsidP="00247789">
                      <w:pPr>
                        <w:pStyle w:val="Corpodetexto"/>
                        <w:ind w:left="1921" w:right="1922"/>
                        <w:jc w:val="center"/>
                      </w:pPr>
                      <w:r>
                        <w:rPr>
                          <w:spacing w:val="-4"/>
                        </w:rPr>
                        <w:t xml:space="preserve">Termos </w:t>
                      </w:r>
                      <w:r>
                        <w:t>em que peço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deferimento.</w:t>
                      </w:r>
                    </w:p>
                    <w:p w14:paraId="5FB0E12D" w14:textId="77777777" w:rsidR="00247789" w:rsidRDefault="00247789" w:rsidP="00247789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1FBB66F2" w14:textId="77777777" w:rsidR="00247789" w:rsidRDefault="00247789" w:rsidP="00247789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73692575" w14:textId="77777777" w:rsidR="00247789" w:rsidRDefault="00247789" w:rsidP="00247789">
                      <w:pPr>
                        <w:ind w:left="1921" w:right="192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Local 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data</w:t>
                      </w:r>
                    </w:p>
                    <w:p w14:paraId="23CEE7A7" w14:textId="77777777" w:rsidR="00247789" w:rsidRDefault="00247789" w:rsidP="00247789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5399A5BE" w14:textId="77777777" w:rsidR="00247789" w:rsidRDefault="00247789" w:rsidP="00247789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14:paraId="48784D14" w14:textId="77777777" w:rsidR="00247789" w:rsidRDefault="00247789" w:rsidP="00247789">
                      <w:pPr>
                        <w:spacing w:before="230"/>
                        <w:ind w:left="1921" w:right="1924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Nome e assinatura (os mesmos da carteira de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identidade)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  <w:u w:val="single"/>
        </w:rPr>
        <w:t>Fase de Habilitação</w:t>
      </w:r>
    </w:p>
    <w:p w14:paraId="0BA2C581" w14:textId="77777777" w:rsidR="00247789" w:rsidRDefault="00247789"/>
    <w:sectPr w:rsidR="002477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89"/>
    <w:rsid w:val="00247789"/>
    <w:rsid w:val="003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1846"/>
  <w15:chartTrackingRefBased/>
  <w15:docId w15:val="{4CC755DA-75B4-4249-BF1B-1A588020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4778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778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778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778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778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778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778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778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778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7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7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7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77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77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77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77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77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77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778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47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778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47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778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477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778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477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778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77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778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24778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47789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Mônica Benedita T. Corrêa da Costa</dc:creator>
  <cp:keywords/>
  <dc:description/>
  <cp:lastModifiedBy>Mônica Benedita T. Corrêa da Costa</cp:lastModifiedBy>
  <cp:revision>1</cp:revision>
  <cp:lastPrinted>2025-04-22T13:39:00Z</cp:lastPrinted>
  <dcterms:created xsi:type="dcterms:W3CDTF">2025-04-22T13:38:00Z</dcterms:created>
  <dcterms:modified xsi:type="dcterms:W3CDTF">2025-04-22T13:39:00Z</dcterms:modified>
</cp:coreProperties>
</file>