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313"/>
        <w:rPr>
          <w:rFonts w:ascii="Times New Roman"/>
          <w:sz w:val="28"/>
        </w:rPr>
      </w:pPr>
    </w:p>
    <w:p>
      <w:pPr>
        <w:pStyle w:val="Title"/>
      </w:pPr>
      <w:r>
        <w:rPr>
          <w:spacing w:val="-2"/>
        </w:rPr>
        <w:t>(MODELO)</w:t>
      </w:r>
    </w:p>
    <w:p>
      <w:pPr>
        <w:pStyle w:val="Heading1"/>
        <w:spacing w:before="286"/>
        <w:ind w:left="143"/>
        <w:jc w:val="center"/>
      </w:pPr>
      <w:bookmarkStart w:name="ANEXO VI " w:id="1"/>
      <w:bookmarkEnd w:id="1"/>
      <w:r>
        <w:rPr>
          <w:b w:val="0"/>
        </w:rPr>
      </w:r>
      <w:r>
        <w:rPr/>
        <w:t>ANEXO </w:t>
      </w:r>
      <w:r>
        <w:rPr>
          <w:spacing w:val="-5"/>
        </w:rPr>
        <w:t>VI</w:t>
      </w:r>
    </w:p>
    <w:p>
      <w:pPr>
        <w:spacing w:before="0"/>
        <w:ind w:left="143" w:right="0" w:firstLine="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MODELO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TERMO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pacing w:val="-2"/>
          <w:sz w:val="20"/>
        </w:rPr>
        <w:t>REFERÊNCIA</w:t>
      </w:r>
    </w:p>
    <w:p>
      <w:pPr>
        <w:pStyle w:val="BodyText"/>
        <w:spacing w:before="178"/>
        <w:rPr>
          <w:rFonts w:ascii="Arial"/>
          <w:b/>
        </w:rPr>
      </w:pPr>
    </w:p>
    <w:p>
      <w:pPr>
        <w:pStyle w:val="Heading1"/>
        <w:numPr>
          <w:ilvl w:val="0"/>
          <w:numId w:val="1"/>
        </w:numPr>
        <w:tabs>
          <w:tab w:pos="561" w:val="left" w:leader="none"/>
        </w:tabs>
        <w:spacing w:line="240" w:lineRule="auto" w:before="0" w:after="0"/>
        <w:ind w:left="561" w:right="0" w:hanging="284"/>
        <w:jc w:val="left"/>
      </w:pPr>
      <w:bookmarkStart w:name="1.​IDENTIFICAÇÃO DO PROJETO " w:id="2"/>
      <w:bookmarkEnd w:id="2"/>
      <w:r>
        <w:rPr>
          <w:b w:val="0"/>
        </w:rPr>
      </w:r>
      <w:r>
        <w:rPr/>
        <w:t>IDENTIFICAÇÃO DO </w:t>
      </w:r>
      <w:r>
        <w:rPr>
          <w:spacing w:val="-2"/>
        </w:rPr>
        <w:t>PROJETO</w:t>
      </w:r>
    </w:p>
    <w:p>
      <w:pPr>
        <w:pStyle w:val="BodyText"/>
        <w:rPr>
          <w:rFonts w:ascii="Arial"/>
          <w:b/>
          <w:sz w:val="24"/>
        </w:rPr>
      </w:pPr>
    </w:p>
    <w:p>
      <w:pPr>
        <w:spacing w:before="0"/>
        <w:ind w:left="427" w:right="0" w:firstLine="0"/>
        <w:jc w:val="left"/>
        <w:rPr>
          <w:rFonts w:ascii="Arial"/>
          <w:b/>
          <w:sz w:val="22"/>
        </w:rPr>
      </w:pPr>
      <w:bookmarkStart w:name=" " w:id="3"/>
      <w:bookmarkEnd w:id="3"/>
      <w:r>
        <w:rPr/>
      </w:r>
      <w:r>
        <w:rPr>
          <w:rFonts w:ascii="Arial"/>
          <w:b/>
          <w:sz w:val="22"/>
        </w:rPr>
        <w:t>Objeto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sz w:val="22"/>
        </w:rPr>
        <w:t>da</w:t>
      </w:r>
      <w:r>
        <w:rPr>
          <w:rFonts w:ascii="Arial"/>
          <w:b/>
          <w:spacing w:val="-4"/>
          <w:sz w:val="22"/>
        </w:rPr>
        <w:t> </w:t>
      </w:r>
      <w:r>
        <w:rPr>
          <w:rFonts w:ascii="Arial"/>
          <w:b/>
          <w:spacing w:val="-2"/>
          <w:sz w:val="22"/>
        </w:rPr>
        <w:t>proposta:</w:t>
      </w:r>
    </w:p>
    <w:p>
      <w:pPr>
        <w:spacing w:before="0"/>
        <w:ind w:left="862" w:right="40" w:hanging="435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w:t>(Descrever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de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forma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clara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e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objetiva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o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que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será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executado,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e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idêntico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ao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incluído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no</w:t>
      </w:r>
      <w:r>
        <w:rPr>
          <w:rFonts w:ascii="Arial" w:hAnsi="Arial"/>
          <w:i/>
          <w:spacing w:val="-3"/>
          <w:sz w:val="22"/>
        </w:rPr>
        <w:t> </w:t>
      </w:r>
      <w:r>
        <w:rPr>
          <w:rFonts w:ascii="Arial" w:hAnsi="Arial"/>
          <w:i/>
          <w:sz w:val="22"/>
        </w:rPr>
        <w:t>plano de trabalho do SIGCon)</w:t>
      </w:r>
    </w:p>
    <w:p>
      <w:pPr>
        <w:spacing w:before="120"/>
        <w:ind w:left="427" w:right="0" w:firstLine="0"/>
        <w:jc w:val="left"/>
        <w:rPr>
          <w:rFonts w:ascii="Arial" w:hAnsi="Arial"/>
          <w:b/>
          <w:sz w:val="22"/>
        </w:rPr>
      </w:pPr>
      <w:bookmarkStart w:name="Número da Proposta no SIGCON: " w:id="4"/>
      <w:bookmarkEnd w:id="4"/>
      <w:r>
        <w:rPr/>
      </w:r>
      <w:r>
        <w:rPr>
          <w:rFonts w:ascii="Arial" w:hAnsi="Arial"/>
          <w:b/>
          <w:sz w:val="22"/>
        </w:rPr>
        <w:t>Número</w:t>
      </w:r>
      <w:r>
        <w:rPr>
          <w:rFonts w:ascii="Arial" w:hAnsi="Arial"/>
          <w:b/>
          <w:spacing w:val="-5"/>
          <w:sz w:val="22"/>
        </w:rPr>
        <w:t> </w:t>
      </w:r>
      <w:r>
        <w:rPr>
          <w:rFonts w:ascii="Arial" w:hAnsi="Arial"/>
          <w:b/>
          <w:sz w:val="22"/>
        </w:rPr>
        <w:t>da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Proposta</w:t>
      </w:r>
      <w:r>
        <w:rPr>
          <w:rFonts w:ascii="Arial" w:hAnsi="Arial"/>
          <w:b/>
          <w:spacing w:val="-5"/>
          <w:sz w:val="22"/>
        </w:rPr>
        <w:t> </w:t>
      </w:r>
      <w:r>
        <w:rPr>
          <w:rFonts w:ascii="Arial" w:hAnsi="Arial"/>
          <w:b/>
          <w:sz w:val="22"/>
        </w:rPr>
        <w:t>no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pacing w:val="-2"/>
          <w:sz w:val="22"/>
        </w:rPr>
        <w:t>SIGCON:</w:t>
      </w:r>
    </w:p>
    <w:p>
      <w:pPr>
        <w:spacing w:before="120"/>
        <w:ind w:left="427" w:right="0" w:firstLine="0"/>
        <w:jc w:val="left"/>
        <w:rPr>
          <w:rFonts w:ascii="Arial"/>
          <w:b/>
          <w:sz w:val="22"/>
        </w:rPr>
      </w:pPr>
      <w:bookmarkStart w:name="Valor total do projeto: " w:id="5"/>
      <w:bookmarkEnd w:id="5"/>
      <w:r>
        <w:rPr/>
      </w:r>
      <w:r>
        <w:rPr>
          <w:rFonts w:ascii="Arial"/>
          <w:b/>
          <w:sz w:val="22"/>
        </w:rPr>
        <w:t>Valor</w:t>
      </w:r>
      <w:r>
        <w:rPr>
          <w:rFonts w:ascii="Arial"/>
          <w:b/>
          <w:spacing w:val="-8"/>
          <w:sz w:val="22"/>
        </w:rPr>
        <w:t> </w:t>
      </w:r>
      <w:r>
        <w:rPr>
          <w:rFonts w:ascii="Arial"/>
          <w:b/>
          <w:sz w:val="22"/>
        </w:rPr>
        <w:t>total</w:t>
      </w:r>
      <w:r>
        <w:rPr>
          <w:rFonts w:ascii="Arial"/>
          <w:b/>
          <w:spacing w:val="-8"/>
          <w:sz w:val="22"/>
        </w:rPr>
        <w:t> </w:t>
      </w:r>
      <w:r>
        <w:rPr>
          <w:rFonts w:ascii="Arial"/>
          <w:b/>
          <w:sz w:val="22"/>
        </w:rPr>
        <w:t>do</w:t>
      </w:r>
      <w:r>
        <w:rPr>
          <w:rFonts w:ascii="Arial"/>
          <w:b/>
          <w:spacing w:val="-8"/>
          <w:sz w:val="22"/>
        </w:rPr>
        <w:t> </w:t>
      </w:r>
      <w:r>
        <w:rPr>
          <w:rFonts w:ascii="Arial"/>
          <w:b/>
          <w:spacing w:val="-2"/>
          <w:sz w:val="22"/>
        </w:rPr>
        <w:t>projeto:</w:t>
      </w:r>
    </w:p>
    <w:p>
      <w:pPr>
        <w:spacing w:before="120"/>
        <w:ind w:left="427" w:right="0" w:firstLine="0"/>
        <w:jc w:val="left"/>
        <w:rPr>
          <w:rFonts w:ascii="Arial" w:hAnsi="Arial"/>
          <w:b/>
          <w:sz w:val="22"/>
        </w:rPr>
      </w:pPr>
      <w:bookmarkStart w:name="Prazo de execução: " w:id="6"/>
      <w:bookmarkEnd w:id="6"/>
      <w:r>
        <w:rPr/>
      </w:r>
      <w:r>
        <w:rPr>
          <w:rFonts w:ascii="Arial" w:hAnsi="Arial"/>
          <w:b/>
          <w:sz w:val="22"/>
        </w:rPr>
        <w:t>Prazo</w:t>
      </w:r>
      <w:r>
        <w:rPr>
          <w:rFonts w:ascii="Arial" w:hAnsi="Arial"/>
          <w:b/>
          <w:spacing w:val="-4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3"/>
          <w:sz w:val="22"/>
        </w:rPr>
        <w:t> </w:t>
      </w:r>
      <w:r>
        <w:rPr>
          <w:rFonts w:ascii="Arial" w:hAnsi="Arial"/>
          <w:b/>
          <w:spacing w:val="-2"/>
          <w:sz w:val="22"/>
        </w:rPr>
        <w:t>execução:</w:t>
      </w:r>
    </w:p>
    <w:p>
      <w:pPr>
        <w:spacing w:before="120"/>
        <w:ind w:left="427" w:right="0" w:firstLine="0"/>
        <w:jc w:val="left"/>
        <w:rPr>
          <w:rFonts w:ascii="Arial" w:hAnsi="Arial"/>
          <w:b/>
          <w:sz w:val="22"/>
        </w:rPr>
      </w:pPr>
      <w:bookmarkStart w:name="Municípios de execução: " w:id="7"/>
      <w:bookmarkEnd w:id="7"/>
      <w:r>
        <w:rPr/>
      </w:r>
      <w:r>
        <w:rPr>
          <w:rFonts w:ascii="Arial" w:hAnsi="Arial"/>
          <w:b/>
          <w:sz w:val="22"/>
        </w:rPr>
        <w:t>Municípios</w:t>
      </w:r>
      <w:r>
        <w:rPr>
          <w:rFonts w:ascii="Arial" w:hAnsi="Arial"/>
          <w:b/>
          <w:spacing w:val="-6"/>
          <w:sz w:val="22"/>
        </w:rPr>
        <w:t> </w:t>
      </w:r>
      <w:r>
        <w:rPr>
          <w:rFonts w:ascii="Arial" w:hAnsi="Arial"/>
          <w:b/>
          <w:sz w:val="22"/>
        </w:rPr>
        <w:t>de</w:t>
      </w:r>
      <w:r>
        <w:rPr>
          <w:rFonts w:ascii="Arial" w:hAnsi="Arial"/>
          <w:b/>
          <w:spacing w:val="-6"/>
          <w:sz w:val="22"/>
        </w:rPr>
        <w:t> </w:t>
      </w:r>
      <w:r>
        <w:rPr>
          <w:rFonts w:ascii="Arial" w:hAnsi="Arial"/>
          <w:b/>
          <w:spacing w:val="-2"/>
          <w:sz w:val="22"/>
        </w:rPr>
        <w:t>execução:</w:t>
      </w:r>
    </w:p>
    <w:p>
      <w:pPr>
        <w:pStyle w:val="BodyText"/>
        <w:rPr>
          <w:rFonts w:ascii="Arial"/>
          <w:b/>
          <w:sz w:val="22"/>
        </w:rPr>
      </w:pPr>
    </w:p>
    <w:p>
      <w:pPr>
        <w:pStyle w:val="BodyText"/>
        <w:spacing w:before="12"/>
        <w:rPr>
          <w:rFonts w:ascii="Arial"/>
          <w:b/>
          <w:sz w:val="22"/>
        </w:rPr>
      </w:pPr>
    </w:p>
    <w:p>
      <w:pPr>
        <w:pStyle w:val="Heading1"/>
        <w:numPr>
          <w:ilvl w:val="0"/>
          <w:numId w:val="1"/>
        </w:numPr>
        <w:tabs>
          <w:tab w:pos="847" w:val="left" w:leader="none"/>
        </w:tabs>
        <w:spacing w:line="240" w:lineRule="auto" w:before="0" w:after="0"/>
        <w:ind w:left="847" w:right="0" w:hanging="570"/>
        <w:jc w:val="left"/>
      </w:pPr>
      <w:bookmarkStart w:name=" " w:id="8"/>
      <w:bookmarkEnd w:id="8"/>
      <w:r>
        <w:rPr>
          <w:b w:val="0"/>
        </w:rPr>
      </w:r>
      <w:r>
        <w:rPr/>
        <w:t>IDENTIFICAÇÃO DO </w:t>
      </w:r>
      <w:r>
        <w:rPr>
          <w:spacing w:val="-2"/>
        </w:rPr>
        <w:t>PROPONENTE</w:t>
      </w:r>
    </w:p>
    <w:p>
      <w:pPr>
        <w:spacing w:before="122"/>
        <w:ind w:left="427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z w:val="22"/>
        </w:rPr>
        <w:t>Nome</w:t>
      </w:r>
      <w:r>
        <w:rPr>
          <w:rFonts w:ascii="Arial"/>
          <w:b/>
          <w:spacing w:val="-3"/>
          <w:sz w:val="22"/>
        </w:rPr>
        <w:t> </w:t>
      </w:r>
      <w:r>
        <w:rPr>
          <w:rFonts w:ascii="Arial"/>
          <w:b/>
          <w:sz w:val="22"/>
        </w:rPr>
        <w:t>da</w:t>
      </w:r>
      <w:r>
        <w:rPr>
          <w:rFonts w:ascii="Arial"/>
          <w:b/>
          <w:spacing w:val="-3"/>
          <w:sz w:val="22"/>
        </w:rPr>
        <w:t> </w:t>
      </w:r>
      <w:r>
        <w:rPr>
          <w:rFonts w:ascii="Arial"/>
          <w:b/>
          <w:spacing w:val="-4"/>
          <w:sz w:val="22"/>
        </w:rPr>
        <w:t>OSC:</w:t>
      </w:r>
    </w:p>
    <w:p>
      <w:pPr>
        <w:spacing w:before="0"/>
        <w:ind w:left="427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pacing w:val="-2"/>
          <w:sz w:val="22"/>
        </w:rPr>
        <w:t>CNPJ:</w:t>
      </w:r>
    </w:p>
    <w:p>
      <w:pPr>
        <w:spacing w:before="0"/>
        <w:ind w:left="427" w:right="0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Endereço</w:t>
      </w:r>
      <w:r>
        <w:rPr>
          <w:rFonts w:ascii="Arial" w:hAnsi="Arial"/>
          <w:b/>
          <w:spacing w:val="-8"/>
          <w:sz w:val="22"/>
        </w:rPr>
        <w:t> </w:t>
      </w:r>
      <w:r>
        <w:rPr>
          <w:rFonts w:ascii="Arial" w:hAnsi="Arial"/>
          <w:b/>
          <w:spacing w:val="-2"/>
          <w:sz w:val="22"/>
        </w:rPr>
        <w:t>Completo:</w:t>
      </w:r>
    </w:p>
    <w:p>
      <w:pPr>
        <w:spacing w:before="0"/>
        <w:ind w:left="427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pacing w:val="-2"/>
          <w:sz w:val="22"/>
        </w:rPr>
        <w:t>Telefone:</w:t>
      </w:r>
    </w:p>
    <w:p>
      <w:pPr>
        <w:spacing w:before="0"/>
        <w:ind w:left="427" w:right="0" w:firstLine="0"/>
        <w:jc w:val="left"/>
        <w:rPr>
          <w:rFonts w:ascii="Arial" w:hAnsi="Arial"/>
          <w:i/>
          <w:sz w:val="22"/>
        </w:rPr>
      </w:pPr>
      <w:r>
        <w:rPr>
          <w:rFonts w:ascii="Arial" w:hAnsi="Arial"/>
          <w:b/>
          <w:sz w:val="22"/>
        </w:rPr>
        <w:t>E-mail</w:t>
      </w:r>
      <w:r>
        <w:rPr>
          <w:rFonts w:ascii="Arial" w:hAnsi="Arial"/>
          <w:b/>
          <w:spacing w:val="-8"/>
          <w:sz w:val="22"/>
        </w:rPr>
        <w:t> </w:t>
      </w:r>
      <w:r>
        <w:rPr>
          <w:rFonts w:ascii="Arial" w:hAnsi="Arial"/>
          <w:b/>
          <w:sz w:val="22"/>
        </w:rPr>
        <w:t>:</w:t>
      </w:r>
      <w:r>
        <w:rPr>
          <w:rFonts w:ascii="Arial" w:hAnsi="Arial"/>
          <w:b/>
          <w:spacing w:val="-5"/>
          <w:sz w:val="22"/>
        </w:rPr>
        <w:t> </w:t>
      </w:r>
      <w:r>
        <w:rPr>
          <w:rFonts w:ascii="Arial" w:hAnsi="Arial"/>
          <w:i/>
          <w:sz w:val="22"/>
        </w:rPr>
        <w:t>(AS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sz w:val="22"/>
        </w:rPr>
        <w:t>NOTIFICAÇÕES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sz w:val="22"/>
        </w:rPr>
        <w:t>SERÃO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sz w:val="22"/>
        </w:rPr>
        <w:t>VIA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sz w:val="22"/>
        </w:rPr>
        <w:t>E-MAIL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sz w:val="22"/>
        </w:rPr>
        <w:t>-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b/>
          <w:i/>
          <w:sz w:val="22"/>
          <w:u w:val="single"/>
        </w:rPr>
        <w:t>INFORMAR</w:t>
      </w:r>
      <w:r>
        <w:rPr>
          <w:rFonts w:ascii="Arial" w:hAnsi="Arial"/>
          <w:b/>
          <w:i/>
          <w:spacing w:val="-5"/>
          <w:sz w:val="22"/>
          <w:u w:val="single"/>
        </w:rPr>
        <w:t> </w:t>
      </w:r>
      <w:r>
        <w:rPr>
          <w:rFonts w:ascii="Arial" w:hAnsi="Arial"/>
          <w:b/>
          <w:i/>
          <w:sz w:val="22"/>
          <w:u w:val="single"/>
        </w:rPr>
        <w:t>E-MAIL</w:t>
      </w:r>
      <w:r>
        <w:rPr>
          <w:rFonts w:ascii="Arial" w:hAnsi="Arial"/>
          <w:b/>
          <w:i/>
          <w:spacing w:val="-5"/>
          <w:sz w:val="22"/>
          <w:u w:val="single"/>
        </w:rPr>
        <w:t> </w:t>
      </w:r>
      <w:r>
        <w:rPr>
          <w:rFonts w:ascii="Arial" w:hAnsi="Arial"/>
          <w:b/>
          <w:i/>
          <w:spacing w:val="-2"/>
          <w:sz w:val="22"/>
          <w:u w:val="single"/>
        </w:rPr>
        <w:t>VÁLIDO</w:t>
      </w:r>
      <w:r>
        <w:rPr>
          <w:rFonts w:ascii="Arial" w:hAnsi="Arial"/>
          <w:i/>
          <w:spacing w:val="-2"/>
          <w:sz w:val="22"/>
        </w:rPr>
        <w:t>)</w:t>
      </w:r>
    </w:p>
    <w:p>
      <w:pPr>
        <w:pStyle w:val="BodyText"/>
        <w:spacing w:before="224"/>
        <w:rPr>
          <w:rFonts w:ascii="Arial"/>
          <w:i/>
          <w:sz w:val="22"/>
        </w:rPr>
      </w:pPr>
    </w:p>
    <w:p>
      <w:pPr>
        <w:pStyle w:val="Heading1"/>
        <w:numPr>
          <w:ilvl w:val="0"/>
          <w:numId w:val="1"/>
        </w:numPr>
        <w:tabs>
          <w:tab w:pos="982" w:val="left" w:leader="none"/>
        </w:tabs>
        <w:spacing w:line="240" w:lineRule="auto" w:before="0" w:after="0"/>
        <w:ind w:left="982" w:right="0" w:hanging="705"/>
        <w:jc w:val="left"/>
      </w:pPr>
      <w:r>
        <w:rPr/>
        <w:t>IDENTIFICAÇÃO DO RESPONSÁVEL </w:t>
      </w:r>
      <w:r>
        <w:rPr>
          <w:spacing w:val="-2"/>
        </w:rPr>
        <w:t>LEGAL</w:t>
      </w:r>
    </w:p>
    <w:p>
      <w:pPr>
        <w:spacing w:before="129"/>
        <w:ind w:left="427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pacing w:val="-2"/>
          <w:sz w:val="22"/>
        </w:rPr>
        <w:t>Presidente:</w:t>
      </w:r>
    </w:p>
    <w:p>
      <w:pPr>
        <w:spacing w:before="3"/>
        <w:ind w:left="427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pacing w:val="-4"/>
          <w:sz w:val="22"/>
        </w:rPr>
        <w:t>CPF:</w:t>
      </w:r>
    </w:p>
    <w:p>
      <w:pPr>
        <w:spacing w:before="3"/>
        <w:ind w:left="427" w:right="0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Endereço</w:t>
      </w:r>
      <w:r>
        <w:rPr>
          <w:rFonts w:ascii="Arial" w:hAnsi="Arial"/>
          <w:b/>
          <w:spacing w:val="-8"/>
          <w:sz w:val="22"/>
        </w:rPr>
        <w:t> </w:t>
      </w:r>
      <w:r>
        <w:rPr>
          <w:rFonts w:ascii="Arial" w:hAnsi="Arial"/>
          <w:b/>
          <w:spacing w:val="-2"/>
          <w:sz w:val="22"/>
        </w:rPr>
        <w:t>Completo:</w:t>
      </w:r>
    </w:p>
    <w:p>
      <w:pPr>
        <w:spacing w:before="3"/>
        <w:ind w:left="427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pacing w:val="-2"/>
          <w:sz w:val="22"/>
        </w:rPr>
        <w:t>Telefone:</w:t>
      </w:r>
    </w:p>
    <w:p>
      <w:pPr>
        <w:spacing w:before="3"/>
        <w:ind w:left="427" w:right="0" w:firstLine="0"/>
        <w:jc w:val="left"/>
        <w:rPr>
          <w:rFonts w:ascii="Arial" w:hAnsi="Arial"/>
          <w:i/>
          <w:sz w:val="22"/>
        </w:rPr>
      </w:pPr>
      <w:r>
        <w:rPr>
          <w:rFonts w:ascii="Arial" w:hAnsi="Arial"/>
          <w:b/>
          <w:sz w:val="22"/>
        </w:rPr>
        <w:t>E-mail:</w:t>
      </w:r>
      <w:r>
        <w:rPr>
          <w:rFonts w:ascii="Arial" w:hAnsi="Arial"/>
          <w:b/>
          <w:spacing w:val="-8"/>
          <w:sz w:val="22"/>
        </w:rPr>
        <w:t> </w:t>
      </w:r>
      <w:r>
        <w:rPr>
          <w:rFonts w:ascii="Arial" w:hAnsi="Arial"/>
          <w:i/>
          <w:sz w:val="22"/>
        </w:rPr>
        <w:t>(AS</w:t>
      </w:r>
      <w:r>
        <w:rPr>
          <w:rFonts w:ascii="Arial" w:hAnsi="Arial"/>
          <w:i/>
          <w:spacing w:val="-6"/>
          <w:sz w:val="22"/>
        </w:rPr>
        <w:t> </w:t>
      </w:r>
      <w:r>
        <w:rPr>
          <w:rFonts w:ascii="Arial" w:hAnsi="Arial"/>
          <w:i/>
          <w:sz w:val="22"/>
        </w:rPr>
        <w:t>NOTIFICAÇÕES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sz w:val="22"/>
        </w:rPr>
        <w:t>SERÃO</w:t>
      </w:r>
      <w:r>
        <w:rPr>
          <w:rFonts w:ascii="Arial" w:hAnsi="Arial"/>
          <w:i/>
          <w:spacing w:val="-6"/>
          <w:sz w:val="22"/>
        </w:rPr>
        <w:t> </w:t>
      </w:r>
      <w:r>
        <w:rPr>
          <w:rFonts w:ascii="Arial" w:hAnsi="Arial"/>
          <w:i/>
          <w:sz w:val="22"/>
        </w:rPr>
        <w:t>VIA</w:t>
      </w:r>
      <w:r>
        <w:rPr>
          <w:rFonts w:ascii="Arial" w:hAnsi="Arial"/>
          <w:i/>
          <w:spacing w:val="-6"/>
          <w:sz w:val="22"/>
        </w:rPr>
        <w:t> </w:t>
      </w:r>
      <w:r>
        <w:rPr>
          <w:rFonts w:ascii="Arial" w:hAnsi="Arial"/>
          <w:i/>
          <w:sz w:val="22"/>
        </w:rPr>
        <w:t>E-MAIL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sz w:val="22"/>
        </w:rPr>
        <w:t>-</w:t>
      </w:r>
      <w:r>
        <w:rPr>
          <w:rFonts w:ascii="Arial" w:hAnsi="Arial"/>
          <w:i/>
          <w:spacing w:val="-6"/>
          <w:sz w:val="22"/>
        </w:rPr>
        <w:t> </w:t>
      </w:r>
      <w:r>
        <w:rPr>
          <w:rFonts w:ascii="Arial" w:hAnsi="Arial"/>
          <w:b/>
          <w:i/>
          <w:sz w:val="22"/>
          <w:u w:val="single"/>
        </w:rPr>
        <w:t>INFORMAR</w:t>
      </w:r>
      <w:r>
        <w:rPr>
          <w:rFonts w:ascii="Arial" w:hAnsi="Arial"/>
          <w:b/>
          <w:i/>
          <w:spacing w:val="-6"/>
          <w:sz w:val="22"/>
          <w:u w:val="single"/>
        </w:rPr>
        <w:t> </w:t>
      </w:r>
      <w:r>
        <w:rPr>
          <w:rFonts w:ascii="Arial" w:hAnsi="Arial"/>
          <w:b/>
          <w:i/>
          <w:sz w:val="22"/>
          <w:u w:val="single"/>
        </w:rPr>
        <w:t>E-MAIL</w:t>
      </w:r>
      <w:r>
        <w:rPr>
          <w:rFonts w:ascii="Arial" w:hAnsi="Arial"/>
          <w:b/>
          <w:i/>
          <w:spacing w:val="-5"/>
          <w:sz w:val="22"/>
          <w:u w:val="single"/>
        </w:rPr>
        <w:t> </w:t>
      </w:r>
      <w:r>
        <w:rPr>
          <w:rFonts w:ascii="Arial" w:hAnsi="Arial"/>
          <w:b/>
          <w:i/>
          <w:spacing w:val="-2"/>
          <w:sz w:val="22"/>
          <w:u w:val="single"/>
        </w:rPr>
        <w:t>VÁLIDO</w:t>
      </w:r>
      <w:r>
        <w:rPr>
          <w:rFonts w:ascii="Arial" w:hAnsi="Arial"/>
          <w:i/>
          <w:spacing w:val="-2"/>
          <w:sz w:val="22"/>
        </w:rPr>
        <w:t>)</w:t>
      </w:r>
    </w:p>
    <w:p>
      <w:pPr>
        <w:pStyle w:val="BodyText"/>
        <w:spacing w:before="108"/>
        <w:rPr>
          <w:rFonts w:ascii="Arial"/>
          <w:i/>
          <w:sz w:val="22"/>
        </w:rPr>
      </w:pPr>
    </w:p>
    <w:p>
      <w:pPr>
        <w:pStyle w:val="Heading1"/>
        <w:numPr>
          <w:ilvl w:val="0"/>
          <w:numId w:val="1"/>
        </w:numPr>
        <w:tabs>
          <w:tab w:pos="982" w:val="left" w:leader="none"/>
        </w:tabs>
        <w:spacing w:line="240" w:lineRule="auto" w:before="0" w:after="0"/>
        <w:ind w:left="982" w:right="0" w:hanging="705"/>
        <w:jc w:val="left"/>
      </w:pPr>
      <w:r>
        <w:rPr/>
        <w:t>IDENTIFICAÇÃO DO RESPONSÁVEL </w:t>
      </w:r>
      <w:r>
        <w:rPr>
          <w:spacing w:val="-2"/>
        </w:rPr>
        <w:t>TÉCNICO</w:t>
      </w:r>
    </w:p>
    <w:p>
      <w:pPr>
        <w:spacing w:before="129"/>
        <w:ind w:left="427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pacing w:val="-2"/>
          <w:sz w:val="22"/>
        </w:rPr>
        <w:t>Nome:</w:t>
      </w:r>
    </w:p>
    <w:p>
      <w:pPr>
        <w:spacing w:before="3"/>
        <w:ind w:left="427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pacing w:val="-4"/>
          <w:sz w:val="22"/>
        </w:rPr>
        <w:t>CPF:</w:t>
      </w:r>
    </w:p>
    <w:p>
      <w:pPr>
        <w:spacing w:before="3"/>
        <w:ind w:left="427" w:right="0" w:firstLine="0"/>
        <w:jc w:val="left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Endereço</w:t>
      </w:r>
      <w:r>
        <w:rPr>
          <w:rFonts w:ascii="Arial" w:hAnsi="Arial"/>
          <w:b/>
          <w:spacing w:val="-8"/>
          <w:sz w:val="22"/>
        </w:rPr>
        <w:t> </w:t>
      </w:r>
      <w:r>
        <w:rPr>
          <w:rFonts w:ascii="Arial" w:hAnsi="Arial"/>
          <w:b/>
          <w:spacing w:val="-2"/>
          <w:sz w:val="22"/>
        </w:rPr>
        <w:t>Completo:</w:t>
      </w:r>
    </w:p>
    <w:p>
      <w:pPr>
        <w:spacing w:before="3"/>
        <w:ind w:left="427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pacing w:val="-2"/>
          <w:sz w:val="22"/>
        </w:rPr>
        <w:t>Telefone:</w:t>
      </w:r>
    </w:p>
    <w:p>
      <w:pPr>
        <w:spacing w:before="3"/>
        <w:ind w:left="427" w:right="0" w:firstLine="0"/>
        <w:jc w:val="left"/>
        <w:rPr>
          <w:rFonts w:ascii="Arial" w:hAnsi="Arial"/>
          <w:i/>
          <w:sz w:val="22"/>
        </w:rPr>
      </w:pPr>
      <w:r>
        <w:rPr>
          <w:rFonts w:ascii="Arial" w:hAnsi="Arial"/>
          <w:b/>
          <w:sz w:val="22"/>
        </w:rPr>
        <w:t>E-mail:</w:t>
      </w:r>
      <w:r>
        <w:rPr>
          <w:rFonts w:ascii="Arial" w:hAnsi="Arial"/>
          <w:b/>
          <w:spacing w:val="-8"/>
          <w:sz w:val="22"/>
        </w:rPr>
        <w:t> </w:t>
      </w:r>
      <w:r>
        <w:rPr>
          <w:rFonts w:ascii="Arial" w:hAnsi="Arial"/>
          <w:i/>
          <w:sz w:val="22"/>
        </w:rPr>
        <w:t>(AS</w:t>
      </w:r>
      <w:r>
        <w:rPr>
          <w:rFonts w:ascii="Arial" w:hAnsi="Arial"/>
          <w:i/>
          <w:spacing w:val="-6"/>
          <w:sz w:val="22"/>
        </w:rPr>
        <w:t> </w:t>
      </w:r>
      <w:r>
        <w:rPr>
          <w:rFonts w:ascii="Arial" w:hAnsi="Arial"/>
          <w:i/>
          <w:sz w:val="22"/>
        </w:rPr>
        <w:t>NOTIFICAÇÕES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sz w:val="22"/>
        </w:rPr>
        <w:t>SERÃO</w:t>
      </w:r>
      <w:r>
        <w:rPr>
          <w:rFonts w:ascii="Arial" w:hAnsi="Arial"/>
          <w:i/>
          <w:spacing w:val="-6"/>
          <w:sz w:val="22"/>
        </w:rPr>
        <w:t> </w:t>
      </w:r>
      <w:r>
        <w:rPr>
          <w:rFonts w:ascii="Arial" w:hAnsi="Arial"/>
          <w:i/>
          <w:sz w:val="22"/>
        </w:rPr>
        <w:t>VIA</w:t>
      </w:r>
      <w:r>
        <w:rPr>
          <w:rFonts w:ascii="Arial" w:hAnsi="Arial"/>
          <w:i/>
          <w:spacing w:val="-6"/>
          <w:sz w:val="22"/>
        </w:rPr>
        <w:t> </w:t>
      </w:r>
      <w:r>
        <w:rPr>
          <w:rFonts w:ascii="Arial" w:hAnsi="Arial"/>
          <w:i/>
          <w:sz w:val="22"/>
        </w:rPr>
        <w:t>E-MAIL</w:t>
      </w:r>
      <w:r>
        <w:rPr>
          <w:rFonts w:ascii="Arial" w:hAnsi="Arial"/>
          <w:i/>
          <w:spacing w:val="-5"/>
          <w:sz w:val="22"/>
        </w:rPr>
        <w:t> </w:t>
      </w:r>
      <w:r>
        <w:rPr>
          <w:rFonts w:ascii="Arial" w:hAnsi="Arial"/>
          <w:i/>
          <w:sz w:val="22"/>
        </w:rPr>
        <w:t>-</w:t>
      </w:r>
      <w:r>
        <w:rPr>
          <w:rFonts w:ascii="Arial" w:hAnsi="Arial"/>
          <w:i/>
          <w:spacing w:val="-6"/>
          <w:sz w:val="22"/>
        </w:rPr>
        <w:t> </w:t>
      </w:r>
      <w:r>
        <w:rPr>
          <w:rFonts w:ascii="Arial" w:hAnsi="Arial"/>
          <w:b/>
          <w:i/>
          <w:sz w:val="22"/>
          <w:u w:val="single"/>
        </w:rPr>
        <w:t>INFORMAR</w:t>
      </w:r>
      <w:r>
        <w:rPr>
          <w:rFonts w:ascii="Arial" w:hAnsi="Arial"/>
          <w:b/>
          <w:i/>
          <w:spacing w:val="-6"/>
          <w:sz w:val="22"/>
          <w:u w:val="single"/>
        </w:rPr>
        <w:t> </w:t>
      </w:r>
      <w:r>
        <w:rPr>
          <w:rFonts w:ascii="Arial" w:hAnsi="Arial"/>
          <w:b/>
          <w:i/>
          <w:sz w:val="22"/>
          <w:u w:val="single"/>
        </w:rPr>
        <w:t>E-MAIL</w:t>
      </w:r>
      <w:r>
        <w:rPr>
          <w:rFonts w:ascii="Arial" w:hAnsi="Arial"/>
          <w:b/>
          <w:i/>
          <w:spacing w:val="-5"/>
          <w:sz w:val="22"/>
          <w:u w:val="single"/>
        </w:rPr>
        <w:t> </w:t>
      </w:r>
      <w:r>
        <w:rPr>
          <w:rFonts w:ascii="Arial" w:hAnsi="Arial"/>
          <w:b/>
          <w:i/>
          <w:spacing w:val="-2"/>
          <w:sz w:val="22"/>
          <w:u w:val="single"/>
        </w:rPr>
        <w:t>VÁLIDO</w:t>
      </w:r>
      <w:r>
        <w:rPr>
          <w:rFonts w:ascii="Arial" w:hAnsi="Arial"/>
          <w:i/>
          <w:spacing w:val="-2"/>
          <w:sz w:val="22"/>
        </w:rPr>
        <w:t>)</w:t>
      </w:r>
    </w:p>
    <w:p>
      <w:pPr>
        <w:pStyle w:val="BodyText"/>
        <w:rPr>
          <w:rFonts w:ascii="Arial"/>
          <w:i/>
          <w:sz w:val="22"/>
        </w:rPr>
      </w:pPr>
    </w:p>
    <w:p>
      <w:pPr>
        <w:pStyle w:val="BodyText"/>
        <w:spacing w:before="180"/>
        <w:rPr>
          <w:rFonts w:ascii="Arial"/>
          <w:i/>
          <w:sz w:val="22"/>
        </w:rPr>
      </w:pPr>
    </w:p>
    <w:p>
      <w:pPr>
        <w:pStyle w:val="Heading1"/>
        <w:numPr>
          <w:ilvl w:val="0"/>
          <w:numId w:val="1"/>
        </w:numPr>
        <w:tabs>
          <w:tab w:pos="561" w:val="left" w:leader="none"/>
        </w:tabs>
        <w:spacing w:line="240" w:lineRule="auto" w:before="1" w:after="0"/>
        <w:ind w:left="561" w:right="0" w:hanging="284"/>
        <w:jc w:val="left"/>
      </w:pPr>
      <w:bookmarkStart w:name="5.​APRESENTAÇÃO DO PROJETO " w:id="9"/>
      <w:bookmarkEnd w:id="9"/>
      <w:r>
        <w:rPr>
          <w:b w:val="0"/>
        </w:rPr>
      </w:r>
      <w:r>
        <w:rPr/>
        <w:t>APRESENTAÇÃO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>
          <w:spacing w:val="-2"/>
        </w:rPr>
        <w:t>PROJETO</w:t>
      </w:r>
    </w:p>
    <w:p>
      <w:pPr>
        <w:spacing w:before="276"/>
        <w:ind w:left="712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[</w:t>
      </w:r>
      <w:r>
        <w:rPr>
          <w:rFonts w:ascii="Arial" w:hAnsi="Arial"/>
          <w:b/>
          <w:i/>
          <w:sz w:val="20"/>
        </w:rPr>
        <w:t>I</w:t>
      </w:r>
      <w:bookmarkStart w:name=" " w:id="10"/>
      <w:bookmarkEnd w:id="10"/>
      <w:r>
        <w:rPr>
          <w:rFonts w:ascii="Arial" w:hAnsi="Arial"/>
          <w:b/>
          <w:i/>
          <w:sz w:val="20"/>
        </w:rPr>
        <w:t>n</w:t>
      </w:r>
      <w:r>
        <w:rPr>
          <w:rFonts w:ascii="Arial" w:hAnsi="Arial"/>
          <w:b/>
          <w:i/>
          <w:sz w:val="20"/>
        </w:rPr>
        <w:t>strução ao Proponente</w:t>
      </w:r>
      <w:r>
        <w:rPr>
          <w:rFonts w:ascii="Arial" w:hAnsi="Arial"/>
          <w:i/>
          <w:sz w:val="20"/>
        </w:rPr>
        <w:t>: Neste item, o proponente deverá apresentar </w:t>
      </w:r>
      <w:r>
        <w:rPr>
          <w:rFonts w:ascii="Arial" w:hAnsi="Arial"/>
          <w:b/>
          <w:i/>
          <w:sz w:val="20"/>
        </w:rPr>
        <w:t>síntese objetiva do</w:t>
      </w:r>
      <w:r>
        <w:rPr>
          <w:rFonts w:ascii="Arial" w:hAnsi="Arial"/>
          <w:b/>
          <w:i/>
          <w:spacing w:val="80"/>
          <w:sz w:val="20"/>
        </w:rPr>
        <w:t> </w:t>
      </w:r>
      <w:r>
        <w:rPr>
          <w:rFonts w:ascii="Arial" w:hAnsi="Arial"/>
          <w:b/>
          <w:i/>
          <w:sz w:val="20"/>
        </w:rPr>
        <w:t>projeto</w:t>
      </w:r>
      <w:r>
        <w:rPr>
          <w:rFonts w:ascii="Arial" w:hAnsi="Arial"/>
          <w:i/>
          <w:sz w:val="20"/>
        </w:rPr>
        <w:t>, em até 20 linhas, contemplando obrigatoriamente os aspectos abaixo.]</w:t>
      </w:r>
    </w:p>
    <w:p>
      <w:pPr>
        <w:spacing w:after="0"/>
        <w:jc w:val="left"/>
        <w:rPr>
          <w:rFonts w:ascii="Arial" w:hAnsi="Arial"/>
          <w:i/>
          <w:sz w:val="20"/>
        </w:rPr>
        <w:sectPr>
          <w:headerReference w:type="default" r:id="rId5"/>
          <w:type w:val="continuous"/>
          <w:pgSz w:w="11920" w:h="16840"/>
          <w:pgMar w:header="715" w:footer="0" w:top="1900" w:bottom="280" w:left="1700" w:right="850"/>
          <w:pgNumType w:start="1"/>
        </w:sectPr>
      </w:pPr>
    </w:p>
    <w:p>
      <w:pPr>
        <w:pStyle w:val="ListParagraph"/>
        <w:numPr>
          <w:ilvl w:val="1"/>
          <w:numId w:val="1"/>
        </w:numPr>
        <w:tabs>
          <w:tab w:pos="1432" w:val="left" w:leader="none"/>
        </w:tabs>
        <w:spacing w:line="240" w:lineRule="auto" w:before="83" w:after="0"/>
        <w:ind w:left="712" w:right="24" w:firstLine="0"/>
        <w:jc w:val="both"/>
        <w:rPr>
          <w:rFonts w:ascii="Arial" w:hAnsi="Arial"/>
          <w:i/>
          <w:sz w:val="20"/>
        </w:rPr>
      </w:pPr>
      <w:r>
        <w:rPr>
          <w:rFonts w:ascii="Arial" w:hAnsi="Arial"/>
          <w:b/>
          <w:i/>
          <w:sz w:val="20"/>
        </w:rPr>
        <w:t>Descrição da ação principal: </w:t>
      </w:r>
      <w:r>
        <w:rPr>
          <w:rFonts w:ascii="Arial" w:hAnsi="Arial"/>
          <w:i/>
          <w:sz w:val="20"/>
        </w:rPr>
        <w:t>informar claramente o que será executado (ex.: festival, oficinas, espetáculo, mostra, circuito cultural, formação artística etc.);</w:t>
      </w:r>
    </w:p>
    <w:p>
      <w:pPr>
        <w:pStyle w:val="ListParagraph"/>
        <w:numPr>
          <w:ilvl w:val="1"/>
          <w:numId w:val="1"/>
        </w:numPr>
        <w:tabs>
          <w:tab w:pos="1432" w:val="left" w:leader="none"/>
        </w:tabs>
        <w:spacing w:line="240" w:lineRule="auto" w:before="0" w:after="0"/>
        <w:ind w:left="712" w:right="26" w:firstLine="0"/>
        <w:jc w:val="both"/>
        <w:rPr>
          <w:rFonts w:ascii="Arial" w:hAnsi="Arial"/>
          <w:i/>
          <w:sz w:val="20"/>
        </w:rPr>
      </w:pPr>
      <w:r>
        <w:rPr>
          <w:rFonts w:ascii="Arial" w:hAnsi="Arial"/>
          <w:b/>
          <w:i/>
          <w:sz w:val="20"/>
        </w:rPr>
        <w:t>Local e período de execução: </w:t>
      </w:r>
      <w:r>
        <w:rPr>
          <w:rFonts w:ascii="Arial" w:hAnsi="Arial"/>
          <w:i/>
          <w:sz w:val="20"/>
        </w:rPr>
        <w:t>indicar o(s) município(s) e a data ou período previsto para realização;</w:t>
      </w:r>
    </w:p>
    <w:p>
      <w:pPr>
        <w:pStyle w:val="ListParagraph"/>
        <w:numPr>
          <w:ilvl w:val="1"/>
          <w:numId w:val="1"/>
        </w:numPr>
        <w:tabs>
          <w:tab w:pos="1432" w:val="left" w:leader="none"/>
        </w:tabs>
        <w:spacing w:line="240" w:lineRule="auto" w:before="0" w:after="0"/>
        <w:ind w:left="712" w:right="15" w:firstLine="0"/>
        <w:jc w:val="both"/>
        <w:rPr>
          <w:rFonts w:ascii="Arial" w:hAnsi="Arial"/>
          <w:i/>
          <w:sz w:val="20"/>
        </w:rPr>
      </w:pPr>
      <w:r>
        <w:rPr>
          <w:rFonts w:ascii="Arial" w:hAnsi="Arial"/>
          <w:b/>
          <w:i/>
          <w:sz w:val="20"/>
        </w:rPr>
        <w:t>Público beneficiado: </w:t>
      </w:r>
      <w:r>
        <w:rPr>
          <w:rFonts w:ascii="Arial" w:hAnsi="Arial"/>
          <w:i/>
          <w:sz w:val="20"/>
        </w:rPr>
        <w:t>especificar o público-alvo e a estimativa quantitativa de </w:t>
      </w:r>
      <w:r>
        <w:rPr>
          <w:rFonts w:ascii="Arial" w:hAnsi="Arial"/>
          <w:i/>
          <w:spacing w:val="-2"/>
          <w:sz w:val="20"/>
        </w:rPr>
        <w:t>beneficiários;</w:t>
      </w:r>
    </w:p>
    <w:p>
      <w:pPr>
        <w:pStyle w:val="ListParagraph"/>
        <w:numPr>
          <w:ilvl w:val="1"/>
          <w:numId w:val="1"/>
        </w:numPr>
        <w:tabs>
          <w:tab w:pos="1432" w:val="left" w:leader="none"/>
        </w:tabs>
        <w:spacing w:line="240" w:lineRule="auto" w:before="0" w:after="0"/>
        <w:ind w:left="712" w:right="12" w:firstLine="0"/>
        <w:jc w:val="both"/>
        <w:rPr>
          <w:rFonts w:ascii="Arial" w:hAnsi="Arial"/>
          <w:i/>
          <w:sz w:val="20"/>
        </w:rPr>
      </w:pPr>
      <w:r>
        <w:rPr>
          <w:rFonts w:ascii="Arial" w:hAnsi="Arial"/>
          <w:b/>
          <w:i/>
          <w:sz w:val="20"/>
        </w:rPr>
        <w:t>Relevância cultural e/ou social: </w:t>
      </w:r>
      <w:r>
        <w:rPr>
          <w:rFonts w:ascii="Arial" w:hAnsi="Arial"/>
          <w:i/>
          <w:sz w:val="20"/>
        </w:rPr>
        <w:t>demonstrar a importância da iniciativa para a coletividade e sua contribuição para a política pública da área;</w:t>
      </w:r>
    </w:p>
    <w:p>
      <w:pPr>
        <w:pStyle w:val="ListParagraph"/>
        <w:numPr>
          <w:ilvl w:val="1"/>
          <w:numId w:val="1"/>
        </w:numPr>
        <w:tabs>
          <w:tab w:pos="1432" w:val="left" w:leader="none"/>
        </w:tabs>
        <w:spacing w:line="240" w:lineRule="auto" w:before="0" w:after="0"/>
        <w:ind w:left="712" w:right="22" w:firstLine="0"/>
        <w:jc w:val="both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>Demonstração do interesse público envolvido: </w:t>
      </w:r>
      <w:r>
        <w:rPr>
          <w:rFonts w:ascii="Arial" w:hAnsi="Arial"/>
          <w:i/>
          <w:sz w:val="20"/>
        </w:rPr>
        <w:t>demonstrar de forma clara qual é o interesse público envolvido na execução do projeto, evidenciando sua contribuição para a coletividade, para a política pública da área e para o desenvolvimento cultural e/ou social.</w:t>
      </w:r>
    </w:p>
    <w:p>
      <w:pPr>
        <w:pStyle w:val="ListParagraph"/>
        <w:numPr>
          <w:ilvl w:val="1"/>
          <w:numId w:val="1"/>
        </w:numPr>
        <w:tabs>
          <w:tab w:pos="1432" w:val="left" w:leader="none"/>
        </w:tabs>
        <w:spacing w:line="240" w:lineRule="auto" w:before="0" w:after="0"/>
        <w:ind w:left="712" w:right="15" w:firstLine="0"/>
        <w:jc w:val="both"/>
        <w:rPr>
          <w:rFonts w:ascii="Arial" w:hAnsi="Arial"/>
          <w:i/>
          <w:sz w:val="20"/>
        </w:rPr>
      </w:pPr>
      <w:r>
        <w:rPr>
          <w:rFonts w:ascii="Arial" w:hAnsi="Arial"/>
          <w:b/>
          <w:i/>
          <w:sz w:val="20"/>
        </w:rPr>
        <w:t>Necessidade de recurso</w:t>
      </w:r>
      <w:r>
        <w:rPr>
          <w:rFonts w:ascii="Arial" w:hAnsi="Arial"/>
          <w:b/>
          <w:i/>
          <w:spacing w:val="-4"/>
          <w:sz w:val="20"/>
        </w:rPr>
        <w:t> </w:t>
      </w:r>
      <w:r>
        <w:rPr>
          <w:rFonts w:ascii="Arial" w:hAnsi="Arial"/>
          <w:b/>
          <w:i/>
          <w:sz w:val="20"/>
        </w:rPr>
        <w:t>público:</w:t>
      </w:r>
      <w:r>
        <w:rPr>
          <w:rFonts w:ascii="Arial" w:hAnsi="Arial"/>
          <w:b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Justificar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por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que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a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iniciativa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demanda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financiamento </w:t>
      </w:r>
      <w:r>
        <w:rPr>
          <w:rFonts w:ascii="Arial" w:hAnsi="Arial"/>
          <w:i/>
          <w:spacing w:val="-2"/>
          <w:sz w:val="20"/>
        </w:rPr>
        <w:t>público.</w:t>
      </w: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44"/>
        <w:rPr>
          <w:rFonts w:ascii="Arial"/>
          <w:i/>
        </w:rPr>
      </w:pPr>
    </w:p>
    <w:p>
      <w:pPr>
        <w:pStyle w:val="Heading1"/>
        <w:numPr>
          <w:ilvl w:val="0"/>
          <w:numId w:val="1"/>
        </w:numPr>
        <w:tabs>
          <w:tab w:pos="636" w:val="left" w:leader="none"/>
        </w:tabs>
        <w:spacing w:line="240" w:lineRule="auto" w:before="0" w:after="0"/>
        <w:ind w:left="636" w:right="0" w:hanging="359"/>
        <w:jc w:val="left"/>
      </w:pPr>
      <w:bookmarkStart w:name="6.​OBJETIVOS " w:id="11"/>
      <w:bookmarkEnd w:id="11"/>
      <w:r>
        <w:rPr>
          <w:b w:val="0"/>
        </w:rPr>
      </w:r>
      <w:r>
        <w:rPr>
          <w:spacing w:val="-2"/>
        </w:rPr>
        <w:t>OBJETIVOS</w:t>
      </w:r>
    </w:p>
    <w:p>
      <w:pPr>
        <w:pStyle w:val="BodyText"/>
        <w:spacing w:before="131"/>
        <w:rPr>
          <w:rFonts w:ascii="Arial"/>
          <w:b/>
          <w:sz w:val="24"/>
        </w:rPr>
      </w:pPr>
    </w:p>
    <w:p>
      <w:pPr>
        <w:pStyle w:val="Heading2"/>
      </w:pPr>
      <w:bookmarkStart w:name=" " w:id="12"/>
      <w:bookmarkEnd w:id="12"/>
      <w:r>
        <w:rPr>
          <w:b w:val="0"/>
        </w:rPr>
      </w:r>
      <w:r>
        <w:rPr>
          <w:spacing w:val="-2"/>
        </w:rPr>
        <w:t>Geral</w:t>
      </w:r>
    </w:p>
    <w:p>
      <w:pPr>
        <w:pStyle w:val="BodyText"/>
        <w:spacing w:before="144"/>
        <w:rPr>
          <w:rFonts w:ascii="Arial"/>
          <w:b/>
          <w:sz w:val="24"/>
        </w:rPr>
      </w:pPr>
    </w:p>
    <w:p>
      <w:pPr>
        <w:spacing w:before="0"/>
        <w:ind w:left="277" w:right="4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[</w:t>
      </w:r>
      <w:r>
        <w:rPr>
          <w:rFonts w:ascii="Arial" w:hAnsi="Arial"/>
          <w:b/>
          <w:i/>
          <w:sz w:val="20"/>
        </w:rPr>
        <w:t>Instrução ao Proponente: </w:t>
      </w:r>
      <w:r>
        <w:rPr>
          <w:rFonts w:ascii="Arial" w:hAnsi="Arial"/>
          <w:i/>
          <w:sz w:val="20"/>
        </w:rPr>
        <w:t>Descrever a finalidade central do projeto e o principal resultado que se pretende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alcançar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com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sua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execução.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O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objetivo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geral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deve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ser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claro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e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sucinto,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indicando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o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impacto cultural e/ou social esperado e mantendo coerência com o objeto da proposta.]</w:t>
      </w:r>
    </w:p>
    <w:p>
      <w:pPr>
        <w:pStyle w:val="BodyText"/>
        <w:spacing w:before="60"/>
        <w:rPr>
          <w:rFonts w:ascii="Arial"/>
          <w:i/>
        </w:rPr>
      </w:pPr>
    </w:p>
    <w:p>
      <w:pPr>
        <w:pStyle w:val="Heading2"/>
      </w:pPr>
      <w:r>
        <w:rPr>
          <w:spacing w:val="-2"/>
        </w:rPr>
        <w:t>Específicos</w:t>
      </w:r>
    </w:p>
    <w:p>
      <w:pPr>
        <w:pStyle w:val="BodyText"/>
        <w:spacing w:before="68"/>
        <w:rPr>
          <w:rFonts w:ascii="Arial"/>
          <w:b/>
          <w:sz w:val="24"/>
        </w:rPr>
      </w:pPr>
    </w:p>
    <w:p>
      <w:pPr>
        <w:spacing w:before="0"/>
        <w:ind w:left="277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[</w:t>
      </w:r>
      <w:r>
        <w:rPr>
          <w:rFonts w:ascii="Arial" w:hAnsi="Arial"/>
          <w:b/>
          <w:i/>
          <w:sz w:val="20"/>
        </w:rPr>
        <w:t>Instrução</w:t>
      </w:r>
      <w:r>
        <w:rPr>
          <w:rFonts w:ascii="Arial" w:hAnsi="Arial"/>
          <w:b/>
          <w:i/>
          <w:spacing w:val="-4"/>
          <w:sz w:val="20"/>
        </w:rPr>
        <w:t> </w:t>
      </w:r>
      <w:r>
        <w:rPr>
          <w:rFonts w:ascii="Arial" w:hAnsi="Arial"/>
          <w:b/>
          <w:i/>
          <w:sz w:val="20"/>
        </w:rPr>
        <w:t>ao</w:t>
      </w:r>
      <w:r>
        <w:rPr>
          <w:rFonts w:ascii="Arial" w:hAnsi="Arial"/>
          <w:b/>
          <w:i/>
          <w:spacing w:val="-4"/>
          <w:sz w:val="20"/>
        </w:rPr>
        <w:t> </w:t>
      </w:r>
      <w:r>
        <w:rPr>
          <w:rFonts w:ascii="Arial" w:hAnsi="Arial"/>
          <w:b/>
          <w:i/>
          <w:sz w:val="20"/>
        </w:rPr>
        <w:t>Proponente</w:t>
      </w:r>
      <w:r>
        <w:rPr>
          <w:rFonts w:ascii="Arial" w:hAnsi="Arial"/>
          <w:i/>
          <w:sz w:val="20"/>
        </w:rPr>
        <w:t>: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Descrever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as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ações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que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serão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executadas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para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alcançar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o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objetivo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geral. Os objetivos específicos devem ser claros, concretos, verificáveis e coerentes com as metas do </w:t>
      </w:r>
      <w:r>
        <w:rPr>
          <w:rFonts w:ascii="Arial" w:hAnsi="Arial"/>
          <w:i/>
          <w:spacing w:val="-2"/>
          <w:sz w:val="20"/>
        </w:rPr>
        <w:t>projeto.]</w:t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81"/>
        <w:rPr>
          <w:rFonts w:ascii="Arial"/>
          <w:i/>
        </w:rPr>
      </w:pPr>
    </w:p>
    <w:p>
      <w:pPr>
        <w:pStyle w:val="Heading1"/>
        <w:numPr>
          <w:ilvl w:val="0"/>
          <w:numId w:val="1"/>
        </w:numPr>
        <w:tabs>
          <w:tab w:pos="636" w:val="left" w:leader="none"/>
        </w:tabs>
        <w:spacing w:line="240" w:lineRule="auto" w:before="0" w:after="0"/>
        <w:ind w:left="636" w:right="0" w:hanging="359"/>
        <w:jc w:val="left"/>
      </w:pPr>
      <w:bookmarkStart w:name="7.​JUSTIFICATIVA " w:id="13"/>
      <w:bookmarkEnd w:id="13"/>
      <w:r>
        <w:rPr>
          <w:b w:val="0"/>
        </w:rPr>
      </w:r>
      <w:r>
        <w:rPr>
          <w:spacing w:val="-2"/>
        </w:rPr>
        <w:t>JUSTIFICATIVA</w:t>
      </w: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153"/>
        <w:rPr>
          <w:rFonts w:ascii="Arial"/>
          <w:b/>
          <w:sz w:val="24"/>
        </w:rPr>
      </w:pPr>
    </w:p>
    <w:p>
      <w:pPr>
        <w:spacing w:before="0"/>
        <w:ind w:left="277" w:right="13" w:firstLine="0"/>
        <w:jc w:val="both"/>
        <w:rPr>
          <w:rFonts w:ascii="Arial" w:hAnsi="Arial"/>
          <w:i/>
          <w:sz w:val="20"/>
        </w:rPr>
      </w:pPr>
      <w:r>
        <w:rPr>
          <w:rFonts w:ascii="Arial" w:hAnsi="Arial"/>
          <w:b/>
          <w:i/>
          <w:sz w:val="20"/>
        </w:rPr>
        <w:t>[Instrução ao Proponente: </w:t>
      </w:r>
      <w:r>
        <w:rPr>
          <w:rFonts w:ascii="Arial" w:hAnsi="Arial"/>
          <w:i/>
          <w:sz w:val="20"/>
        </w:rPr>
        <w:t>A justificativa deverá conter, obrigatoriamente, a descrição objetiva da realidade que fundamenta a proposta, evidenciando a situação, necessidade ou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contexto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que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motiva</w:t>
      </w:r>
      <w:r>
        <w:rPr>
          <w:rFonts w:ascii="Arial" w:hAnsi="Arial"/>
          <w:i/>
          <w:spacing w:val="40"/>
          <w:sz w:val="20"/>
        </w:rPr>
        <w:t> </w:t>
      </w:r>
      <w:r>
        <w:rPr>
          <w:rFonts w:ascii="Arial" w:hAnsi="Arial"/>
          <w:i/>
          <w:sz w:val="20"/>
        </w:rPr>
        <w:t>a execução do objeto. Deve demonstrar de forma clara o nexo entre essa realidade e o projeto proposto, indicando como as ações previstas contribuirão para enfrentar ou atender a situação </w:t>
      </w:r>
      <w:r>
        <w:rPr>
          <w:rFonts w:ascii="Arial" w:hAnsi="Arial"/>
          <w:i/>
          <w:spacing w:val="-2"/>
          <w:sz w:val="20"/>
        </w:rPr>
        <w:t>apresentada.</w:t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5"/>
        <w:rPr>
          <w:rFonts w:ascii="Arial"/>
          <w:i/>
        </w:rPr>
      </w:pPr>
    </w:p>
    <w:p>
      <w:pPr>
        <w:pStyle w:val="BodyText"/>
        <w:ind w:left="277"/>
        <w:jc w:val="both"/>
      </w:pPr>
      <w:r>
        <w:rPr/>
        <w:t>Deverá,</w:t>
      </w:r>
      <w:r>
        <w:rPr>
          <w:spacing w:val="-9"/>
        </w:rPr>
        <w:t> </w:t>
      </w:r>
      <w:r>
        <w:rPr/>
        <w:t>ainda,</w:t>
      </w:r>
      <w:r>
        <w:rPr>
          <w:spacing w:val="-7"/>
        </w:rPr>
        <w:t> </w:t>
      </w:r>
      <w:r>
        <w:rPr/>
        <w:t>evidenciar</w:t>
      </w:r>
      <w:r>
        <w:rPr>
          <w:spacing w:val="-7"/>
        </w:rPr>
        <w:t> </w:t>
      </w:r>
      <w:r>
        <w:rPr/>
        <w:t>o</w:t>
      </w:r>
      <w:r>
        <w:rPr>
          <w:spacing w:val="-7"/>
        </w:rPr>
        <w:t> </w:t>
      </w:r>
      <w:r>
        <w:rPr/>
        <w:t>alinhamento</w:t>
      </w:r>
      <w:r>
        <w:rPr>
          <w:spacing w:val="-7"/>
        </w:rPr>
        <w:t> </w:t>
      </w:r>
      <w:r>
        <w:rPr/>
        <w:t>da</w:t>
      </w:r>
      <w:r>
        <w:rPr>
          <w:spacing w:val="-7"/>
        </w:rPr>
        <w:t> </w:t>
      </w:r>
      <w:r>
        <w:rPr/>
        <w:t>proposta</w:t>
      </w:r>
      <w:r>
        <w:rPr>
          <w:spacing w:val="-7"/>
        </w:rPr>
        <w:t> </w:t>
      </w:r>
      <w:r>
        <w:rPr/>
        <w:t>às</w:t>
      </w:r>
      <w:r>
        <w:rPr>
          <w:spacing w:val="-7"/>
        </w:rPr>
        <w:t> </w:t>
      </w:r>
      <w:r>
        <w:rPr/>
        <w:t>políticas</w:t>
      </w:r>
      <w:r>
        <w:rPr>
          <w:spacing w:val="-7"/>
        </w:rPr>
        <w:t> </w:t>
      </w:r>
      <w:r>
        <w:rPr/>
        <w:t>públicas</w:t>
      </w:r>
      <w:r>
        <w:rPr>
          <w:spacing w:val="-7"/>
        </w:rPr>
        <w:t> </w:t>
      </w:r>
      <w:r>
        <w:rPr/>
        <w:t>pertinentes,</w:t>
      </w:r>
      <w:r>
        <w:rPr>
          <w:spacing w:val="-6"/>
        </w:rPr>
        <w:t> </w:t>
      </w:r>
      <w:r>
        <w:rPr>
          <w:spacing w:val="-2"/>
        </w:rPr>
        <w:t>considerando: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2"/>
        </w:numPr>
        <w:tabs>
          <w:tab w:pos="862" w:val="left" w:leader="none"/>
        </w:tabs>
        <w:spacing w:line="240" w:lineRule="auto" w:before="0" w:after="0"/>
        <w:ind w:left="862" w:right="760" w:hanging="360"/>
        <w:jc w:val="left"/>
        <w:rPr>
          <w:sz w:val="20"/>
        </w:rPr>
      </w:pPr>
      <w:r>
        <w:rPr>
          <w:rFonts w:ascii="Arial" w:hAnsi="Arial"/>
          <w:b/>
          <w:sz w:val="20"/>
        </w:rPr>
        <w:t>Para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projetos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culturais:</w:t>
      </w:r>
      <w:r>
        <w:rPr>
          <w:rFonts w:ascii="Arial" w:hAnsi="Arial"/>
          <w:b/>
          <w:spacing w:val="-4"/>
          <w:sz w:val="20"/>
        </w:rPr>
        <w:t> </w:t>
      </w:r>
      <w:r>
        <w:rPr>
          <w:sz w:val="20"/>
        </w:rPr>
        <w:t>Plano</w:t>
      </w:r>
      <w:r>
        <w:rPr>
          <w:spacing w:val="-4"/>
          <w:sz w:val="20"/>
        </w:rPr>
        <w:t> </w:t>
      </w:r>
      <w:r>
        <w:rPr>
          <w:sz w:val="20"/>
        </w:rPr>
        <w:t>Estadual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Cultura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Mato</w:t>
      </w:r>
      <w:r>
        <w:rPr>
          <w:spacing w:val="-4"/>
          <w:sz w:val="20"/>
        </w:rPr>
        <w:t> </w:t>
      </w:r>
      <w:r>
        <w:rPr>
          <w:sz w:val="20"/>
        </w:rPr>
        <w:t>Grosso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demais</w:t>
      </w:r>
      <w:r>
        <w:rPr>
          <w:spacing w:val="-4"/>
          <w:sz w:val="20"/>
        </w:rPr>
        <w:t> </w:t>
      </w:r>
      <w:r>
        <w:rPr>
          <w:sz w:val="20"/>
        </w:rPr>
        <w:t>políticas públicas culturais aplicáveis;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862" w:val="left" w:leader="none"/>
        </w:tabs>
        <w:spacing w:line="240" w:lineRule="auto" w:before="0" w:after="0"/>
        <w:ind w:left="862" w:right="204" w:hanging="360"/>
        <w:jc w:val="left"/>
        <w:rPr>
          <w:sz w:val="20"/>
        </w:rPr>
      </w:pPr>
      <w:r>
        <w:rPr>
          <w:rFonts w:ascii="Arial" w:hAnsi="Arial"/>
          <w:b/>
          <w:sz w:val="20"/>
        </w:rPr>
        <w:t>Para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projetos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esportivos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ou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lazer:</w:t>
      </w:r>
      <w:r>
        <w:rPr>
          <w:rFonts w:ascii="Arial" w:hAnsi="Arial"/>
          <w:b/>
          <w:spacing w:val="-3"/>
          <w:sz w:val="20"/>
        </w:rPr>
        <w:t> </w:t>
      </w:r>
      <w:r>
        <w:rPr>
          <w:sz w:val="20"/>
        </w:rPr>
        <w:t>Plano</w:t>
      </w:r>
      <w:r>
        <w:rPr>
          <w:spacing w:val="-3"/>
          <w:sz w:val="20"/>
        </w:rPr>
        <w:t> </w:t>
      </w:r>
      <w:r>
        <w:rPr>
          <w:sz w:val="20"/>
        </w:rPr>
        <w:t>Estadual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Esporte</w:t>
      </w:r>
      <w:r>
        <w:rPr>
          <w:spacing w:val="-3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Lazer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Mato</w:t>
      </w:r>
      <w:r>
        <w:rPr>
          <w:spacing w:val="-3"/>
          <w:sz w:val="20"/>
        </w:rPr>
        <w:t> </w:t>
      </w:r>
      <w:r>
        <w:rPr>
          <w:sz w:val="20"/>
        </w:rPr>
        <w:t>Grosso</w:t>
      </w:r>
      <w:r>
        <w:rPr>
          <w:spacing w:val="-3"/>
          <w:sz w:val="20"/>
        </w:rPr>
        <w:t> </w:t>
      </w:r>
      <w:r>
        <w:rPr>
          <w:sz w:val="20"/>
        </w:rPr>
        <w:t>e demais políticas públicas esportivas e de lazer aplicáveis.</w:t>
      </w:r>
    </w:p>
    <w:p>
      <w:pPr>
        <w:pStyle w:val="BodyText"/>
      </w:pPr>
    </w:p>
    <w:p>
      <w:pPr>
        <w:pStyle w:val="BodyText"/>
        <w:spacing w:before="10"/>
      </w:pPr>
    </w:p>
    <w:p>
      <w:pPr>
        <w:pStyle w:val="BodyText"/>
        <w:ind w:left="277" w:right="16"/>
        <w:jc w:val="both"/>
      </w:pPr>
      <w:r>
        <w:rPr/>
        <w:t>A justificativa deve ser elaborada de forma clara e objetiva, reforçando a relevância do projeto e demonstrando o interesse público que sua execução pretende atender.</w:t>
      </w:r>
    </w:p>
    <w:p>
      <w:pPr>
        <w:pStyle w:val="BodyText"/>
        <w:spacing w:after="0"/>
        <w:jc w:val="both"/>
        <w:sectPr>
          <w:pgSz w:w="11920" w:h="16840"/>
          <w:pgMar w:header="715" w:footer="0" w:top="1900" w:bottom="280" w:left="1700" w:right="850"/>
        </w:sectPr>
      </w:pPr>
    </w:p>
    <w:p>
      <w:pPr>
        <w:spacing w:before="83"/>
        <w:ind w:left="277" w:right="14" w:firstLine="0"/>
        <w:jc w:val="both"/>
        <w:rPr>
          <w:sz w:val="20"/>
        </w:rPr>
      </w:pPr>
      <w:r>
        <w:rPr>
          <w:rFonts w:ascii="Arial" w:hAnsi="Arial"/>
          <w:b/>
          <w:sz w:val="20"/>
        </w:rPr>
        <w:t>Observação: </w:t>
      </w:r>
      <w:r>
        <w:rPr>
          <w:sz w:val="20"/>
        </w:rPr>
        <w:t>A justificativa apresentada neste Termo de Referência deverá ser </w:t>
      </w:r>
      <w:r>
        <w:rPr>
          <w:rFonts w:ascii="Arial" w:hAnsi="Arial"/>
          <w:b/>
          <w:sz w:val="20"/>
        </w:rPr>
        <w:t>a mesma inserida</w:t>
      </w:r>
      <w:r>
        <w:rPr>
          <w:rFonts w:ascii="Arial" w:hAnsi="Arial"/>
          <w:b/>
          <w:spacing w:val="40"/>
          <w:sz w:val="20"/>
        </w:rPr>
        <w:t> </w:t>
      </w:r>
      <w:r>
        <w:rPr>
          <w:rFonts w:ascii="Arial" w:hAnsi="Arial"/>
          <w:b/>
          <w:sz w:val="20"/>
        </w:rPr>
        <w:t>no Sistema SIGCon</w:t>
      </w:r>
      <w:r>
        <w:rPr>
          <w:sz w:val="20"/>
        </w:rPr>
        <w:t>, devendo manter coerência</w:t>
      </w:r>
      <w:r>
        <w:rPr>
          <w:spacing w:val="-4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correspondência</w:t>
      </w:r>
      <w:r>
        <w:rPr>
          <w:spacing w:val="-4"/>
          <w:sz w:val="20"/>
        </w:rPr>
        <w:t> </w:t>
      </w:r>
      <w:r>
        <w:rPr>
          <w:sz w:val="20"/>
        </w:rPr>
        <w:t>entre</w:t>
      </w:r>
      <w:r>
        <w:rPr>
          <w:spacing w:val="-4"/>
          <w:sz w:val="20"/>
        </w:rPr>
        <w:t> </w:t>
      </w:r>
      <w:r>
        <w:rPr>
          <w:sz w:val="20"/>
        </w:rPr>
        <w:t>as</w:t>
      </w:r>
      <w:r>
        <w:rPr>
          <w:spacing w:val="-4"/>
          <w:sz w:val="20"/>
        </w:rPr>
        <w:t> </w:t>
      </w:r>
      <w:r>
        <w:rPr>
          <w:sz w:val="20"/>
        </w:rPr>
        <w:t>informações</w:t>
      </w:r>
      <w:r>
        <w:rPr>
          <w:spacing w:val="-4"/>
          <w:sz w:val="20"/>
        </w:rPr>
        <w:t> </w:t>
      </w:r>
      <w:r>
        <w:rPr>
          <w:sz w:val="20"/>
        </w:rPr>
        <w:t>registradas nos dois documentos.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"/>
      </w:pPr>
    </w:p>
    <w:p>
      <w:pPr>
        <w:pStyle w:val="Heading1"/>
        <w:numPr>
          <w:ilvl w:val="0"/>
          <w:numId w:val="1"/>
        </w:numPr>
        <w:tabs>
          <w:tab w:pos="704" w:val="left" w:leader="none"/>
        </w:tabs>
        <w:spacing w:line="240" w:lineRule="auto" w:before="0" w:after="0"/>
        <w:ind w:left="704" w:right="0" w:hanging="427"/>
        <w:jc w:val="left"/>
      </w:pPr>
      <w:bookmarkStart w:name="8.​ PÚBLICO-ALVO BENEFICIÁRIO  " w:id="14"/>
      <w:bookmarkEnd w:id="14"/>
      <w:r>
        <w:rPr>
          <w:b w:val="0"/>
        </w:rPr>
      </w:r>
      <w:r>
        <w:rPr>
          <w:spacing w:val="-2"/>
        </w:rPr>
        <w:t>PÚBLICO-ALVO</w:t>
      </w:r>
      <w:r>
        <w:rPr>
          <w:spacing w:val="4"/>
        </w:rPr>
        <w:t> </w:t>
      </w:r>
      <w:r>
        <w:rPr>
          <w:spacing w:val="-2"/>
        </w:rPr>
        <w:t>BENEFICIÁRIO</w:t>
      </w: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224"/>
        <w:rPr>
          <w:rFonts w:ascii="Arial"/>
          <w:b/>
          <w:sz w:val="24"/>
        </w:rPr>
      </w:pPr>
    </w:p>
    <w:p>
      <w:pPr>
        <w:pStyle w:val="BodyText"/>
        <w:spacing w:line="220" w:lineRule="auto"/>
        <w:ind w:left="262" w:right="26"/>
        <w:jc w:val="both"/>
      </w:pPr>
      <w:r>
        <w:rPr/>
        <w:t>[</w:t>
      </w:r>
      <w:r>
        <w:rPr>
          <w:rFonts w:ascii="Arial" w:hAnsi="Arial"/>
          <w:b/>
        </w:rPr>
        <w:t>Ins</w:t>
      </w:r>
      <w:bookmarkStart w:name=" " w:id="15"/>
      <w:bookmarkEnd w:id="15"/>
      <w:r>
        <w:rPr>
          <w:rFonts w:ascii="Arial" w:hAnsi="Arial"/>
          <w:b/>
        </w:rPr>
        <w:t>t</w:t>
      </w:r>
      <w:r>
        <w:rPr>
          <w:rFonts w:ascii="Arial" w:hAnsi="Arial"/>
          <w:b/>
        </w:rPr>
        <w:t>rução ao Proponente: </w:t>
      </w:r>
      <w:r>
        <w:rPr/>
        <w:t>Indique claramente a quem se destina o projeto, o perfil do público beneficiado e a estimativa de pessoas que serão atendidas.]</w:t>
      </w:r>
    </w:p>
    <w:p>
      <w:pPr>
        <w:pStyle w:val="BodyText"/>
        <w:spacing w:before="205"/>
      </w:pPr>
    </w:p>
    <w:p>
      <w:pPr>
        <w:pStyle w:val="BodyText"/>
        <w:ind w:left="142"/>
      </w:pPr>
      <w:r>
        <w:rPr/>
        <w:t>Para</w:t>
      </w:r>
      <w:r>
        <w:rPr>
          <w:spacing w:val="-9"/>
        </w:rPr>
        <w:t> </w:t>
      </w:r>
      <w:r>
        <w:rPr/>
        <w:t>preencher</w:t>
      </w:r>
      <w:r>
        <w:rPr>
          <w:spacing w:val="-7"/>
        </w:rPr>
        <w:t> </w:t>
      </w:r>
      <w:r>
        <w:rPr/>
        <w:t>corretamente</w:t>
      </w:r>
      <w:r>
        <w:rPr>
          <w:spacing w:val="-7"/>
        </w:rPr>
        <w:t> </w:t>
      </w:r>
      <w:r>
        <w:rPr/>
        <w:t>este</w:t>
      </w:r>
      <w:r>
        <w:rPr>
          <w:spacing w:val="-7"/>
        </w:rPr>
        <w:t> </w:t>
      </w:r>
      <w:r>
        <w:rPr/>
        <w:t>campo,</w:t>
      </w:r>
      <w:r>
        <w:rPr>
          <w:spacing w:val="-7"/>
        </w:rPr>
        <w:t> </w:t>
      </w:r>
      <w:r>
        <w:rPr>
          <w:spacing w:val="-2"/>
        </w:rPr>
        <w:t>considere: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3"/>
        </w:numPr>
        <w:tabs>
          <w:tab w:pos="860" w:val="left" w:leader="none"/>
          <w:tab w:pos="862" w:val="left" w:leader="none"/>
        </w:tabs>
        <w:spacing w:line="220" w:lineRule="auto" w:before="0" w:after="0"/>
        <w:ind w:left="862" w:right="881" w:hanging="360"/>
        <w:jc w:val="left"/>
        <w:rPr>
          <w:sz w:val="20"/>
        </w:rPr>
      </w:pP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quem</w:t>
      </w:r>
      <w:r>
        <w:rPr>
          <w:spacing w:val="-3"/>
          <w:sz w:val="20"/>
        </w:rPr>
        <w:t> </w:t>
      </w: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destina</w:t>
      </w:r>
      <w:r>
        <w:rPr>
          <w:spacing w:val="-3"/>
          <w:sz w:val="20"/>
        </w:rPr>
        <w:t> </w:t>
      </w:r>
      <w:r>
        <w:rPr>
          <w:sz w:val="20"/>
        </w:rPr>
        <w:t>o</w:t>
      </w:r>
      <w:r>
        <w:rPr>
          <w:spacing w:val="-3"/>
          <w:sz w:val="20"/>
        </w:rPr>
        <w:t> </w:t>
      </w:r>
      <w:r>
        <w:rPr>
          <w:sz w:val="20"/>
        </w:rPr>
        <w:t>projeto:</w:t>
      </w:r>
      <w:r>
        <w:rPr>
          <w:spacing w:val="-3"/>
          <w:sz w:val="20"/>
        </w:rPr>
        <w:t> </w:t>
      </w:r>
      <w:r>
        <w:rPr>
          <w:sz w:val="20"/>
        </w:rPr>
        <w:t>descreva</w:t>
      </w:r>
      <w:r>
        <w:rPr>
          <w:spacing w:val="-3"/>
          <w:sz w:val="20"/>
        </w:rPr>
        <w:t> </w:t>
      </w:r>
      <w:r>
        <w:rPr>
          <w:sz w:val="20"/>
        </w:rPr>
        <w:t>o</w:t>
      </w:r>
      <w:r>
        <w:rPr>
          <w:spacing w:val="-3"/>
          <w:sz w:val="20"/>
        </w:rPr>
        <w:t> </w:t>
      </w:r>
      <w:r>
        <w:rPr>
          <w:sz w:val="20"/>
        </w:rPr>
        <w:t>público</w:t>
      </w:r>
      <w:r>
        <w:rPr>
          <w:spacing w:val="-3"/>
          <w:sz w:val="20"/>
        </w:rPr>
        <w:t> </w:t>
      </w:r>
      <w:r>
        <w:rPr>
          <w:sz w:val="20"/>
        </w:rPr>
        <w:t>específico</w:t>
      </w:r>
      <w:r>
        <w:rPr>
          <w:spacing w:val="-3"/>
          <w:sz w:val="20"/>
        </w:rPr>
        <w:t> </w:t>
      </w:r>
      <w:r>
        <w:rPr>
          <w:sz w:val="20"/>
        </w:rPr>
        <w:t>que</w:t>
      </w:r>
      <w:r>
        <w:rPr>
          <w:spacing w:val="-3"/>
          <w:sz w:val="20"/>
        </w:rPr>
        <w:t> </w:t>
      </w:r>
      <w:r>
        <w:rPr>
          <w:sz w:val="20"/>
        </w:rPr>
        <w:t>participará</w:t>
      </w:r>
      <w:r>
        <w:rPr>
          <w:spacing w:val="-3"/>
          <w:sz w:val="20"/>
        </w:rPr>
        <w:t> </w:t>
      </w:r>
      <w:r>
        <w:rPr>
          <w:sz w:val="20"/>
        </w:rPr>
        <w:t>das</w:t>
      </w:r>
      <w:r>
        <w:rPr>
          <w:spacing w:val="-3"/>
          <w:sz w:val="20"/>
        </w:rPr>
        <w:t> </w:t>
      </w:r>
      <w:r>
        <w:rPr>
          <w:sz w:val="20"/>
        </w:rPr>
        <w:t>ações, considerando características demográficas, socioeconômicas e regionais.</w:t>
      </w:r>
    </w:p>
    <w:p>
      <w:pPr>
        <w:pStyle w:val="ListParagraph"/>
        <w:numPr>
          <w:ilvl w:val="0"/>
          <w:numId w:val="3"/>
        </w:numPr>
        <w:tabs>
          <w:tab w:pos="860" w:val="left" w:leader="none"/>
          <w:tab w:pos="862" w:val="left" w:leader="none"/>
        </w:tabs>
        <w:spacing w:line="220" w:lineRule="auto" w:before="210" w:after="0"/>
        <w:ind w:left="862" w:right="181" w:hanging="360"/>
        <w:jc w:val="left"/>
        <w:rPr>
          <w:sz w:val="20"/>
        </w:rPr>
      </w:pPr>
      <w:r>
        <w:rPr>
          <w:sz w:val="20"/>
        </w:rPr>
        <w:t>Perfil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público:</w:t>
      </w:r>
      <w:r>
        <w:rPr>
          <w:spacing w:val="-4"/>
          <w:sz w:val="20"/>
        </w:rPr>
        <w:t> </w:t>
      </w:r>
      <w:r>
        <w:rPr>
          <w:sz w:val="20"/>
        </w:rPr>
        <w:t>indique</w:t>
      </w:r>
      <w:r>
        <w:rPr>
          <w:spacing w:val="-4"/>
          <w:sz w:val="20"/>
        </w:rPr>
        <w:t> </w:t>
      </w:r>
      <w:r>
        <w:rPr>
          <w:sz w:val="20"/>
        </w:rPr>
        <w:t>idade,</w:t>
      </w:r>
      <w:r>
        <w:rPr>
          <w:spacing w:val="-4"/>
          <w:sz w:val="20"/>
        </w:rPr>
        <w:t> </w:t>
      </w:r>
      <w:r>
        <w:rPr>
          <w:sz w:val="20"/>
        </w:rPr>
        <w:t>escolaridade,</w:t>
      </w:r>
      <w:r>
        <w:rPr>
          <w:spacing w:val="-4"/>
          <w:sz w:val="20"/>
        </w:rPr>
        <w:t> </w:t>
      </w:r>
      <w:r>
        <w:rPr>
          <w:sz w:val="20"/>
        </w:rPr>
        <w:t>local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residência,</w:t>
      </w:r>
      <w:r>
        <w:rPr>
          <w:spacing w:val="-4"/>
          <w:sz w:val="20"/>
        </w:rPr>
        <w:t> </w:t>
      </w:r>
      <w:r>
        <w:rPr>
          <w:sz w:val="20"/>
        </w:rPr>
        <w:t>situação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vulnerabilidade, ou outro critério relevante para a ação.</w:t>
      </w:r>
    </w:p>
    <w:p>
      <w:pPr>
        <w:pStyle w:val="ListParagraph"/>
        <w:numPr>
          <w:ilvl w:val="0"/>
          <w:numId w:val="3"/>
        </w:numPr>
        <w:tabs>
          <w:tab w:pos="860" w:val="left" w:leader="none"/>
          <w:tab w:pos="862" w:val="left" w:leader="none"/>
        </w:tabs>
        <w:spacing w:line="220" w:lineRule="auto" w:before="209" w:after="0"/>
        <w:ind w:left="862" w:right="393" w:hanging="360"/>
        <w:jc w:val="left"/>
        <w:rPr>
          <w:sz w:val="20"/>
        </w:rPr>
      </w:pPr>
      <w:r>
        <w:rPr>
          <w:sz w:val="20"/>
        </w:rPr>
        <w:t>Estimativa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público:</w:t>
      </w:r>
      <w:r>
        <w:rPr>
          <w:spacing w:val="-4"/>
          <w:sz w:val="20"/>
        </w:rPr>
        <w:t> </w:t>
      </w:r>
      <w:r>
        <w:rPr>
          <w:sz w:val="20"/>
        </w:rPr>
        <w:t>informe</w:t>
      </w:r>
      <w:r>
        <w:rPr>
          <w:spacing w:val="-4"/>
          <w:sz w:val="20"/>
        </w:rPr>
        <w:t> </w:t>
      </w:r>
      <w:r>
        <w:rPr>
          <w:sz w:val="20"/>
        </w:rPr>
        <w:t>o</w:t>
      </w:r>
      <w:r>
        <w:rPr>
          <w:spacing w:val="-4"/>
          <w:sz w:val="20"/>
        </w:rPr>
        <w:t> </w:t>
      </w:r>
      <w:r>
        <w:rPr>
          <w:sz w:val="20"/>
        </w:rPr>
        <w:t>número</w:t>
      </w:r>
      <w:r>
        <w:rPr>
          <w:spacing w:val="-4"/>
          <w:sz w:val="20"/>
        </w:rPr>
        <w:t> </w:t>
      </w:r>
      <w:r>
        <w:rPr>
          <w:sz w:val="20"/>
        </w:rPr>
        <w:t>aproximado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beneficiários</w:t>
      </w:r>
      <w:r>
        <w:rPr>
          <w:spacing w:val="-4"/>
          <w:sz w:val="20"/>
        </w:rPr>
        <w:t> </w:t>
      </w:r>
      <w:r>
        <w:rPr>
          <w:sz w:val="20"/>
        </w:rPr>
        <w:t>diretos</w:t>
      </w:r>
      <w:r>
        <w:rPr>
          <w:spacing w:val="-4"/>
          <w:sz w:val="20"/>
        </w:rPr>
        <w:t> </w:t>
      </w:r>
      <w:r>
        <w:rPr>
          <w:sz w:val="20"/>
        </w:rPr>
        <w:t>e,</w:t>
      </w:r>
      <w:r>
        <w:rPr>
          <w:spacing w:val="-4"/>
          <w:sz w:val="20"/>
        </w:rPr>
        <w:t> </w:t>
      </w:r>
      <w:r>
        <w:rPr>
          <w:sz w:val="20"/>
        </w:rPr>
        <w:t>se</w:t>
      </w:r>
      <w:r>
        <w:rPr>
          <w:spacing w:val="-4"/>
          <w:sz w:val="20"/>
        </w:rPr>
        <w:t> </w:t>
      </w:r>
      <w:r>
        <w:rPr>
          <w:sz w:val="20"/>
        </w:rPr>
        <w:t>possível, </w:t>
      </w:r>
      <w:r>
        <w:rPr>
          <w:spacing w:val="-2"/>
          <w:sz w:val="20"/>
        </w:rPr>
        <w:t>indiretos.</w:t>
      </w:r>
    </w:p>
    <w:p>
      <w:pPr>
        <w:pStyle w:val="BodyText"/>
        <w:spacing w:before="204"/>
      </w:pPr>
    </w:p>
    <w:p>
      <w:pPr>
        <w:pStyle w:val="BodyText"/>
        <w:spacing w:line="470" w:lineRule="auto"/>
        <w:ind w:left="475" w:right="1146" w:hanging="56"/>
      </w:pPr>
      <w:r>
        <w:rPr/>
        <w:t>Cada</w:t>
      </w:r>
      <w:r>
        <w:rPr>
          <w:spacing w:val="-4"/>
        </w:rPr>
        <w:t> </w:t>
      </w:r>
      <w:r>
        <w:rPr/>
        <w:t>ação</w:t>
      </w:r>
      <w:r>
        <w:rPr>
          <w:spacing w:val="-4"/>
        </w:rPr>
        <w:t> </w:t>
      </w:r>
      <w:r>
        <w:rPr/>
        <w:t>prevista</w:t>
      </w:r>
      <w:r>
        <w:rPr>
          <w:spacing w:val="-4"/>
        </w:rPr>
        <w:t> </w:t>
      </w:r>
      <w:r>
        <w:rPr/>
        <w:t>no</w:t>
      </w:r>
      <w:r>
        <w:rPr>
          <w:spacing w:val="-4"/>
        </w:rPr>
        <w:t> </w:t>
      </w:r>
      <w:r>
        <w:rPr/>
        <w:t>projeto</w:t>
      </w:r>
      <w:r>
        <w:rPr>
          <w:spacing w:val="-4"/>
        </w:rPr>
        <w:t> </w:t>
      </w:r>
      <w:r>
        <w:rPr/>
        <w:t>deve</w:t>
      </w:r>
      <w:r>
        <w:rPr>
          <w:spacing w:val="-4"/>
        </w:rPr>
        <w:t> </w:t>
      </w:r>
      <w:r>
        <w:rPr/>
        <w:t>ter</w:t>
      </w:r>
      <w:r>
        <w:rPr>
          <w:spacing w:val="-4"/>
        </w:rPr>
        <w:t> </w:t>
      </w:r>
      <w:r>
        <w:rPr/>
        <w:t>seu</w:t>
      </w:r>
      <w:r>
        <w:rPr>
          <w:spacing w:val="-4"/>
        </w:rPr>
        <w:t> </w:t>
      </w:r>
      <w:r>
        <w:rPr/>
        <w:t>público</w:t>
      </w:r>
      <w:r>
        <w:rPr>
          <w:spacing w:val="-4"/>
        </w:rPr>
        <w:t> </w:t>
      </w:r>
      <w:r>
        <w:rPr/>
        <w:t>detalhado</w:t>
      </w:r>
      <w:r>
        <w:rPr>
          <w:spacing w:val="-4"/>
        </w:rPr>
        <w:t> </w:t>
      </w:r>
      <w:r>
        <w:rPr/>
        <w:t>separadamente. </w:t>
      </w:r>
      <w:r>
        <w:rPr>
          <w:spacing w:val="-2"/>
        </w:rPr>
        <w:t>Exemplos:</w:t>
      </w:r>
    </w:p>
    <w:p>
      <w:pPr>
        <w:pStyle w:val="ListParagraph"/>
        <w:numPr>
          <w:ilvl w:val="1"/>
          <w:numId w:val="3"/>
        </w:numPr>
        <w:tabs>
          <w:tab w:pos="862" w:val="left" w:leader="none"/>
        </w:tabs>
        <w:spacing w:line="240" w:lineRule="auto" w:before="0" w:after="0"/>
        <w:ind w:left="862" w:right="0" w:hanging="360"/>
        <w:jc w:val="left"/>
        <w:rPr>
          <w:sz w:val="20"/>
        </w:rPr>
      </w:pPr>
      <w:r>
        <w:rPr>
          <w:rFonts w:ascii="Arial" w:hAnsi="Arial"/>
          <w:b/>
          <w:sz w:val="20"/>
        </w:rPr>
        <w:t>Ação</w:t>
      </w:r>
      <w:r>
        <w:rPr>
          <w:rFonts w:ascii="Arial" w:hAnsi="Arial"/>
          <w:b/>
          <w:spacing w:val="-8"/>
          <w:sz w:val="20"/>
        </w:rPr>
        <w:t> </w:t>
      </w:r>
      <w:r>
        <w:rPr>
          <w:rFonts w:ascii="Arial" w:hAnsi="Arial"/>
          <w:b/>
          <w:sz w:val="20"/>
        </w:rPr>
        <w:t>Cultural:</w:t>
      </w:r>
      <w:r>
        <w:rPr>
          <w:rFonts w:ascii="Arial" w:hAnsi="Arial"/>
          <w:b/>
          <w:spacing w:val="-5"/>
          <w:sz w:val="20"/>
        </w:rPr>
        <w:t> </w:t>
      </w:r>
      <w:r>
        <w:rPr>
          <w:sz w:val="20"/>
        </w:rPr>
        <w:t>Oficina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teatro</w:t>
      </w:r>
      <w:r>
        <w:rPr>
          <w:spacing w:val="-6"/>
          <w:sz w:val="20"/>
        </w:rPr>
        <w:t> </w:t>
      </w:r>
      <w:r>
        <w:rPr>
          <w:sz w:val="20"/>
        </w:rPr>
        <w:t>para</w:t>
      </w:r>
      <w:r>
        <w:rPr>
          <w:spacing w:val="-5"/>
          <w:sz w:val="20"/>
        </w:rPr>
        <w:t> </w:t>
      </w:r>
      <w:r>
        <w:rPr>
          <w:sz w:val="20"/>
        </w:rPr>
        <w:t>jovens</w:t>
      </w:r>
      <w:r>
        <w:rPr>
          <w:spacing w:val="-6"/>
          <w:sz w:val="20"/>
        </w:rPr>
        <w:t> </w:t>
      </w:r>
      <w:r>
        <w:rPr>
          <w:sz w:val="20"/>
        </w:rPr>
        <w:t>da</w:t>
      </w:r>
      <w:r>
        <w:rPr>
          <w:spacing w:val="-5"/>
          <w:sz w:val="20"/>
        </w:rPr>
        <w:t> </w:t>
      </w:r>
      <w:r>
        <w:rPr>
          <w:sz w:val="20"/>
        </w:rPr>
        <w:t>comunidade</w:t>
      </w:r>
      <w:r>
        <w:rPr>
          <w:spacing w:val="-6"/>
          <w:sz w:val="20"/>
        </w:rPr>
        <w:t> </w:t>
      </w:r>
      <w:r>
        <w:rPr>
          <w:sz w:val="20"/>
        </w:rPr>
        <w:t>Brejo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Formoso</w:t>
      </w:r>
    </w:p>
    <w:p>
      <w:pPr>
        <w:pStyle w:val="ListParagraph"/>
        <w:numPr>
          <w:ilvl w:val="2"/>
          <w:numId w:val="3"/>
        </w:numPr>
        <w:tabs>
          <w:tab w:pos="1582" w:val="left" w:leader="none"/>
        </w:tabs>
        <w:spacing w:line="240" w:lineRule="auto" w:before="192" w:after="0"/>
        <w:ind w:left="1582" w:right="0" w:hanging="360"/>
        <w:jc w:val="left"/>
        <w:rPr>
          <w:sz w:val="20"/>
        </w:rPr>
      </w:pPr>
      <w:r>
        <w:rPr>
          <w:rFonts w:ascii="Arial" w:hAnsi="Arial"/>
          <w:b/>
          <w:sz w:val="20"/>
        </w:rPr>
        <w:t>Estimativa</w:t>
      </w:r>
      <w:r>
        <w:rPr>
          <w:rFonts w:ascii="Arial" w:hAnsi="Arial"/>
          <w:b/>
          <w:spacing w:val="-6"/>
          <w:sz w:val="20"/>
        </w:rPr>
        <w:t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público:</w:t>
      </w:r>
      <w:r>
        <w:rPr>
          <w:rFonts w:ascii="Arial" w:hAnsi="Arial"/>
          <w:b/>
          <w:spacing w:val="-6"/>
          <w:sz w:val="20"/>
        </w:rPr>
        <w:t> </w:t>
      </w:r>
      <w:r>
        <w:rPr>
          <w:sz w:val="20"/>
        </w:rPr>
        <w:t>60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participantes</w:t>
      </w:r>
    </w:p>
    <w:p>
      <w:pPr>
        <w:pStyle w:val="ListParagraph"/>
        <w:numPr>
          <w:ilvl w:val="2"/>
          <w:numId w:val="3"/>
        </w:numPr>
        <w:tabs>
          <w:tab w:pos="1582" w:val="left" w:leader="none"/>
        </w:tabs>
        <w:spacing w:line="220" w:lineRule="auto" w:before="207" w:after="0"/>
        <w:ind w:left="1582" w:right="107" w:hanging="360"/>
        <w:jc w:val="left"/>
        <w:rPr>
          <w:sz w:val="20"/>
        </w:rPr>
      </w:pPr>
      <w:r>
        <w:rPr>
          <w:rFonts w:ascii="Arial" w:hAnsi="Arial"/>
          <w:b/>
          <w:sz w:val="20"/>
        </w:rPr>
        <w:t>Perfil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do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público:</w:t>
      </w:r>
      <w:r>
        <w:rPr>
          <w:rFonts w:ascii="Arial" w:hAnsi="Arial"/>
          <w:b/>
          <w:spacing w:val="-3"/>
          <w:sz w:val="20"/>
        </w:rPr>
        <w:t> </w:t>
      </w:r>
      <w:r>
        <w:rPr>
          <w:sz w:val="20"/>
        </w:rPr>
        <w:t>jovens</w:t>
      </w:r>
      <w:r>
        <w:rPr>
          <w:spacing w:val="-3"/>
          <w:sz w:val="20"/>
        </w:rPr>
        <w:t> </w:t>
      </w:r>
      <w:r>
        <w:rPr>
          <w:sz w:val="20"/>
        </w:rPr>
        <w:t>com</w:t>
      </w:r>
      <w:r>
        <w:rPr>
          <w:spacing w:val="-3"/>
          <w:sz w:val="20"/>
        </w:rPr>
        <w:t> </w:t>
      </w:r>
      <w:r>
        <w:rPr>
          <w:sz w:val="20"/>
        </w:rPr>
        <w:t>idade</w:t>
      </w:r>
      <w:r>
        <w:rPr>
          <w:spacing w:val="-3"/>
          <w:sz w:val="20"/>
        </w:rPr>
        <w:t> </w:t>
      </w:r>
      <w:r>
        <w:rPr>
          <w:sz w:val="20"/>
        </w:rPr>
        <w:t>entre</w:t>
      </w:r>
      <w:r>
        <w:rPr>
          <w:spacing w:val="-3"/>
          <w:sz w:val="20"/>
        </w:rPr>
        <w:t> </w:t>
      </w:r>
      <w:r>
        <w:rPr>
          <w:sz w:val="20"/>
        </w:rPr>
        <w:t>15</w:t>
      </w:r>
      <w:r>
        <w:rPr>
          <w:spacing w:val="-3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18</w:t>
      </w:r>
      <w:r>
        <w:rPr>
          <w:spacing w:val="-3"/>
          <w:sz w:val="20"/>
        </w:rPr>
        <w:t> </w:t>
      </w:r>
      <w:r>
        <w:rPr>
          <w:sz w:val="20"/>
        </w:rPr>
        <w:t>anos,</w:t>
      </w:r>
      <w:r>
        <w:rPr>
          <w:spacing w:val="-3"/>
          <w:sz w:val="20"/>
        </w:rPr>
        <w:t> </w:t>
      </w:r>
      <w:r>
        <w:rPr>
          <w:sz w:val="20"/>
        </w:rPr>
        <w:t>pertencentes</w:t>
      </w:r>
      <w:r>
        <w:rPr>
          <w:spacing w:val="-3"/>
          <w:sz w:val="20"/>
        </w:rPr>
        <w:t> </w:t>
      </w:r>
      <w:r>
        <w:rPr>
          <w:sz w:val="20"/>
        </w:rPr>
        <w:t>às</w:t>
      </w:r>
      <w:r>
        <w:rPr>
          <w:spacing w:val="-3"/>
          <w:sz w:val="20"/>
        </w:rPr>
        <w:t> </w:t>
      </w:r>
      <w:r>
        <w:rPr>
          <w:sz w:val="20"/>
        </w:rPr>
        <w:t>classes</w:t>
      </w:r>
      <w:r>
        <w:rPr>
          <w:spacing w:val="-3"/>
          <w:sz w:val="20"/>
        </w:rPr>
        <w:t> </w:t>
      </w:r>
      <w:r>
        <w:rPr>
          <w:sz w:val="20"/>
        </w:rPr>
        <w:t>C,</w:t>
      </w:r>
      <w:r>
        <w:rPr>
          <w:spacing w:val="-3"/>
          <w:sz w:val="20"/>
        </w:rPr>
        <w:t> </w:t>
      </w:r>
      <w:r>
        <w:rPr>
          <w:sz w:val="20"/>
        </w:rPr>
        <w:t>D ou E, matriculados em instituição de ensino pública</w:t>
      </w:r>
    </w:p>
    <w:p>
      <w:pPr>
        <w:pStyle w:val="ListParagraph"/>
        <w:numPr>
          <w:ilvl w:val="1"/>
          <w:numId w:val="3"/>
        </w:numPr>
        <w:tabs>
          <w:tab w:pos="862" w:val="left" w:leader="none"/>
        </w:tabs>
        <w:spacing w:line="240" w:lineRule="auto" w:before="194" w:after="0"/>
        <w:ind w:left="862" w:right="0" w:hanging="360"/>
        <w:jc w:val="left"/>
        <w:rPr>
          <w:sz w:val="20"/>
        </w:rPr>
      </w:pPr>
      <w:r>
        <w:rPr>
          <w:rFonts w:ascii="Arial" w:hAnsi="Arial"/>
          <w:b/>
          <w:sz w:val="20"/>
        </w:rPr>
        <w:t>Ação</w:t>
      </w:r>
      <w:r>
        <w:rPr>
          <w:rFonts w:ascii="Arial" w:hAnsi="Arial"/>
          <w:b/>
          <w:spacing w:val="-10"/>
          <w:sz w:val="20"/>
        </w:rPr>
        <w:t> </w:t>
      </w:r>
      <w:r>
        <w:rPr>
          <w:rFonts w:ascii="Arial" w:hAnsi="Arial"/>
          <w:b/>
          <w:sz w:val="20"/>
        </w:rPr>
        <w:t>Esportiva:</w:t>
      </w:r>
      <w:r>
        <w:rPr>
          <w:rFonts w:ascii="Arial" w:hAnsi="Arial"/>
          <w:b/>
          <w:spacing w:val="-7"/>
          <w:sz w:val="20"/>
        </w:rPr>
        <w:t> </w:t>
      </w:r>
      <w:r>
        <w:rPr>
          <w:sz w:val="20"/>
        </w:rPr>
        <w:t>Campeonato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futsal</w:t>
      </w:r>
      <w:r>
        <w:rPr>
          <w:spacing w:val="-7"/>
          <w:sz w:val="20"/>
        </w:rPr>
        <w:t> </w:t>
      </w:r>
      <w:r>
        <w:rPr>
          <w:sz w:val="20"/>
        </w:rPr>
        <w:t>para</w:t>
      </w:r>
      <w:r>
        <w:rPr>
          <w:spacing w:val="-8"/>
          <w:sz w:val="20"/>
        </w:rPr>
        <w:t> </w:t>
      </w:r>
      <w:r>
        <w:rPr>
          <w:sz w:val="20"/>
        </w:rPr>
        <w:t>crianças</w:t>
      </w:r>
      <w:r>
        <w:rPr>
          <w:spacing w:val="-7"/>
          <w:sz w:val="20"/>
        </w:rPr>
        <w:t> </w:t>
      </w:r>
      <w:r>
        <w:rPr>
          <w:sz w:val="20"/>
        </w:rPr>
        <w:t>da</w:t>
      </w:r>
      <w:r>
        <w:rPr>
          <w:spacing w:val="-8"/>
          <w:sz w:val="20"/>
        </w:rPr>
        <w:t> </w:t>
      </w:r>
      <w:r>
        <w:rPr>
          <w:sz w:val="20"/>
        </w:rPr>
        <w:t>comunidade</w:t>
      </w:r>
      <w:r>
        <w:rPr>
          <w:spacing w:val="-7"/>
          <w:sz w:val="20"/>
        </w:rPr>
        <w:t> </w:t>
      </w:r>
      <w:r>
        <w:rPr>
          <w:sz w:val="20"/>
        </w:rPr>
        <w:t>Vale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Verde</w:t>
      </w:r>
    </w:p>
    <w:p>
      <w:pPr>
        <w:pStyle w:val="ListParagraph"/>
        <w:numPr>
          <w:ilvl w:val="2"/>
          <w:numId w:val="3"/>
        </w:numPr>
        <w:tabs>
          <w:tab w:pos="1582" w:val="left" w:leader="none"/>
        </w:tabs>
        <w:spacing w:line="240" w:lineRule="auto" w:before="192" w:after="0"/>
        <w:ind w:left="1582" w:right="0" w:hanging="360"/>
        <w:jc w:val="left"/>
        <w:rPr>
          <w:sz w:val="20"/>
        </w:rPr>
      </w:pPr>
      <w:r>
        <w:rPr>
          <w:rFonts w:ascii="Arial" w:hAnsi="Arial"/>
          <w:b/>
          <w:sz w:val="20"/>
        </w:rPr>
        <w:t>Estimativa</w:t>
      </w:r>
      <w:r>
        <w:rPr>
          <w:rFonts w:ascii="Arial" w:hAnsi="Arial"/>
          <w:b/>
          <w:spacing w:val="-6"/>
          <w:sz w:val="20"/>
        </w:rPr>
        <w:t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público:</w:t>
      </w:r>
      <w:r>
        <w:rPr>
          <w:rFonts w:ascii="Arial" w:hAnsi="Arial"/>
          <w:b/>
          <w:spacing w:val="-6"/>
          <w:sz w:val="20"/>
        </w:rPr>
        <w:t> </w:t>
      </w:r>
      <w:r>
        <w:rPr>
          <w:sz w:val="20"/>
        </w:rPr>
        <w:t>80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participantes</w:t>
      </w:r>
    </w:p>
    <w:p>
      <w:pPr>
        <w:pStyle w:val="ListParagraph"/>
        <w:numPr>
          <w:ilvl w:val="2"/>
          <w:numId w:val="3"/>
        </w:numPr>
        <w:tabs>
          <w:tab w:pos="1582" w:val="left" w:leader="none"/>
        </w:tabs>
        <w:spacing w:line="220" w:lineRule="auto" w:before="206" w:after="0"/>
        <w:ind w:left="1582" w:right="574" w:hanging="360"/>
        <w:jc w:val="left"/>
        <w:rPr>
          <w:sz w:val="20"/>
        </w:rPr>
      </w:pPr>
      <w:r>
        <w:rPr>
          <w:rFonts w:ascii="Arial" w:hAnsi="Arial"/>
          <w:b/>
          <w:sz w:val="20"/>
        </w:rPr>
        <w:t>Perfil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do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público:</w:t>
      </w:r>
      <w:r>
        <w:rPr>
          <w:rFonts w:ascii="Arial" w:hAnsi="Arial"/>
          <w:b/>
          <w:spacing w:val="-4"/>
          <w:sz w:val="20"/>
        </w:rPr>
        <w:t> </w:t>
      </w:r>
      <w:r>
        <w:rPr>
          <w:sz w:val="20"/>
        </w:rPr>
        <w:t>crianças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8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12</w:t>
      </w:r>
      <w:r>
        <w:rPr>
          <w:spacing w:val="-4"/>
          <w:sz w:val="20"/>
        </w:rPr>
        <w:t> </w:t>
      </w:r>
      <w:r>
        <w:rPr>
          <w:sz w:val="20"/>
        </w:rPr>
        <w:t>anos,</w:t>
      </w:r>
      <w:r>
        <w:rPr>
          <w:spacing w:val="-4"/>
          <w:sz w:val="20"/>
        </w:rPr>
        <w:t> </w:t>
      </w:r>
      <w:r>
        <w:rPr>
          <w:sz w:val="20"/>
        </w:rPr>
        <w:t>residentes</w:t>
      </w:r>
      <w:r>
        <w:rPr>
          <w:spacing w:val="-4"/>
          <w:sz w:val="20"/>
        </w:rPr>
        <w:t> </w:t>
      </w:r>
      <w:r>
        <w:rPr>
          <w:sz w:val="20"/>
        </w:rPr>
        <w:t>na</w:t>
      </w:r>
      <w:r>
        <w:rPr>
          <w:spacing w:val="-4"/>
          <w:sz w:val="20"/>
        </w:rPr>
        <w:t> </w:t>
      </w:r>
      <w:r>
        <w:rPr>
          <w:sz w:val="20"/>
        </w:rPr>
        <w:t>comunidade</w:t>
      </w:r>
      <w:r>
        <w:rPr>
          <w:spacing w:val="-4"/>
          <w:sz w:val="20"/>
        </w:rPr>
        <w:t> </w:t>
      </w:r>
      <w:r>
        <w:rPr>
          <w:rFonts w:ascii="Arial" w:hAnsi="Arial"/>
          <w:b/>
          <w:sz w:val="20"/>
        </w:rPr>
        <w:t>[nome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da comunidade] </w:t>
      </w:r>
      <w:r>
        <w:rPr>
          <w:sz w:val="20"/>
        </w:rPr>
        <w:t>, matriculadas em escola pública, com interesse em atividades </w:t>
      </w:r>
      <w:r>
        <w:rPr>
          <w:spacing w:val="-2"/>
          <w:sz w:val="20"/>
        </w:rPr>
        <w:t>esportivas</w:t>
      </w:r>
    </w:p>
    <w:p>
      <w:pPr>
        <w:pStyle w:val="BodyText"/>
        <w:spacing w:before="219"/>
      </w:pPr>
    </w:p>
    <w:p>
      <w:pPr>
        <w:pStyle w:val="BodyText"/>
        <w:spacing w:line="220" w:lineRule="auto"/>
        <w:ind w:left="742"/>
      </w:pPr>
      <w:r>
        <w:rPr/>
        <w:t>Dica:</w:t>
      </w:r>
      <w:r>
        <w:rPr>
          <w:spacing w:val="27"/>
        </w:rPr>
        <w:t> </w:t>
      </w:r>
      <w:r>
        <w:rPr/>
        <w:t>detalhar</w:t>
      </w:r>
      <w:r>
        <w:rPr>
          <w:spacing w:val="27"/>
        </w:rPr>
        <w:t> </w:t>
      </w:r>
      <w:r>
        <w:rPr/>
        <w:t>o</w:t>
      </w:r>
      <w:r>
        <w:rPr>
          <w:spacing w:val="27"/>
        </w:rPr>
        <w:t> </w:t>
      </w:r>
      <w:r>
        <w:rPr/>
        <w:t>público</w:t>
      </w:r>
      <w:r>
        <w:rPr>
          <w:spacing w:val="27"/>
        </w:rPr>
        <w:t> </w:t>
      </w:r>
      <w:r>
        <w:rPr/>
        <w:t>por</w:t>
      </w:r>
      <w:r>
        <w:rPr>
          <w:spacing w:val="27"/>
        </w:rPr>
        <w:t> </w:t>
      </w:r>
      <w:r>
        <w:rPr/>
        <w:t>ação</w:t>
      </w:r>
      <w:r>
        <w:rPr>
          <w:spacing w:val="27"/>
        </w:rPr>
        <w:t> </w:t>
      </w:r>
      <w:r>
        <w:rPr/>
        <w:t>facilita</w:t>
      </w:r>
      <w:r>
        <w:rPr>
          <w:spacing w:val="27"/>
        </w:rPr>
        <w:t> </w:t>
      </w:r>
      <w:r>
        <w:rPr/>
        <w:t>a</w:t>
      </w:r>
      <w:r>
        <w:rPr>
          <w:spacing w:val="27"/>
        </w:rPr>
        <w:t> </w:t>
      </w:r>
      <w:r>
        <w:rPr/>
        <w:t>avaliação</w:t>
      </w:r>
      <w:r>
        <w:rPr>
          <w:spacing w:val="27"/>
        </w:rPr>
        <w:t> </w:t>
      </w:r>
      <w:r>
        <w:rPr/>
        <w:t>do</w:t>
      </w:r>
      <w:r>
        <w:rPr>
          <w:spacing w:val="27"/>
        </w:rPr>
        <w:t> </w:t>
      </w:r>
      <w:r>
        <w:rPr/>
        <w:t>projeto</w:t>
      </w:r>
      <w:r>
        <w:rPr>
          <w:spacing w:val="27"/>
        </w:rPr>
        <w:t> </w:t>
      </w:r>
      <w:r>
        <w:rPr/>
        <w:t>e demonstra o alcance esperado de cada atividade.</w:t>
      </w:r>
    </w:p>
    <w:p>
      <w:pPr>
        <w:pStyle w:val="BodyText"/>
        <w:spacing w:before="9"/>
      </w:pPr>
    </w:p>
    <w:p>
      <w:pPr>
        <w:pStyle w:val="Heading2"/>
        <w:numPr>
          <w:ilvl w:val="0"/>
          <w:numId w:val="1"/>
        </w:numPr>
        <w:tabs>
          <w:tab w:pos="636" w:val="left" w:leader="none"/>
        </w:tabs>
        <w:spacing w:line="240" w:lineRule="auto" w:before="0" w:after="0"/>
        <w:ind w:left="636" w:right="0" w:hanging="359"/>
        <w:jc w:val="left"/>
      </w:pPr>
      <w:bookmarkStart w:name="9.​DATA, LOCAL/ HORÁRIO e PROGRAMAÇÃO DO" w:id="16"/>
      <w:bookmarkEnd w:id="16"/>
      <w:r>
        <w:rPr>
          <w:b w:val="0"/>
        </w:rPr>
      </w:r>
      <w:r>
        <w:rPr/>
        <w:t>DATA,</w:t>
      </w:r>
      <w:r>
        <w:rPr>
          <w:spacing w:val="-6"/>
        </w:rPr>
        <w:t> </w:t>
      </w:r>
      <w:r>
        <w:rPr/>
        <w:t>LOCAL/</w:t>
      </w:r>
      <w:r>
        <w:rPr>
          <w:spacing w:val="-6"/>
        </w:rPr>
        <w:t> </w:t>
      </w:r>
      <w:r>
        <w:rPr/>
        <w:t>HORÁRIO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PROGRAMAÇÃO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>
          <w:spacing w:val="-2"/>
        </w:rPr>
        <w:t>OBJETO</w:t>
      </w:r>
    </w:p>
    <w:p>
      <w:pPr>
        <w:pStyle w:val="BodyText"/>
        <w:spacing w:before="128"/>
        <w:ind w:left="262" w:right="118"/>
        <w:jc w:val="both"/>
      </w:pPr>
      <w:r>
        <w:rPr/>
        <w:t>Deverá ser indicada a data, local, endereço completo e horário da realização projeto, cronograma completo de todas as ações, (Se o objeto for executado em</w:t>
      </w:r>
      <w:r>
        <w:rPr>
          <w:spacing w:val="-3"/>
        </w:rPr>
        <w:t> </w:t>
      </w:r>
      <w:r>
        <w:rPr/>
        <w:t>mais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um</w:t>
      </w:r>
      <w:r>
        <w:rPr>
          <w:spacing w:val="-3"/>
        </w:rPr>
        <w:t> </w:t>
      </w:r>
      <w:r>
        <w:rPr/>
        <w:t>local</w:t>
      </w:r>
      <w:r>
        <w:rPr>
          <w:spacing w:val="-3"/>
        </w:rPr>
        <w:t> </w:t>
      </w:r>
      <w:r>
        <w:rPr/>
        <w:t>informar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localização de execução do objeto no total), Informar a</w:t>
      </w:r>
      <w:r>
        <w:rPr>
          <w:spacing w:val="-3"/>
        </w:rPr>
        <w:t> </w:t>
      </w:r>
      <w:r>
        <w:rPr/>
        <w:t>programação</w:t>
      </w:r>
      <w:r>
        <w:rPr>
          <w:spacing w:val="-3"/>
        </w:rPr>
        <w:t> </w:t>
      </w:r>
      <w:r>
        <w:rPr/>
        <w:t>total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objeto,</w:t>
      </w:r>
      <w:r>
        <w:rPr>
          <w:spacing w:val="-3"/>
        </w:rPr>
        <w:t> </w:t>
      </w:r>
      <w:r>
        <w:rPr/>
        <w:t>evento</w:t>
      </w:r>
      <w:r>
        <w:rPr>
          <w:spacing w:val="-3"/>
        </w:rPr>
        <w:t> </w:t>
      </w:r>
      <w:r>
        <w:rPr/>
        <w:t>etc..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não</w:t>
      </w:r>
      <w:r>
        <w:rPr>
          <w:spacing w:val="-3"/>
        </w:rPr>
        <w:t> </w:t>
      </w:r>
      <w:r>
        <w:rPr/>
        <w:t>somente aquilo que constar no Plano de trabalho (toda a programação deverá ser informada).</w:t>
      </w:r>
    </w:p>
    <w:p>
      <w:pPr>
        <w:pStyle w:val="BodyText"/>
        <w:spacing w:after="0"/>
        <w:jc w:val="both"/>
        <w:sectPr>
          <w:pgSz w:w="11920" w:h="16840"/>
          <w:pgMar w:header="715" w:footer="0" w:top="1900" w:bottom="280" w:left="1700" w:right="850"/>
        </w:sect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38"/>
        <w:rPr>
          <w:sz w:val="24"/>
        </w:rPr>
      </w:pPr>
    </w:p>
    <w:p>
      <w:pPr>
        <w:pStyle w:val="Heading1"/>
        <w:numPr>
          <w:ilvl w:val="0"/>
          <w:numId w:val="1"/>
        </w:numPr>
        <w:tabs>
          <w:tab w:pos="636" w:val="left" w:leader="none"/>
        </w:tabs>
        <w:spacing w:line="240" w:lineRule="auto" w:before="0" w:after="0"/>
        <w:ind w:left="636" w:right="0" w:hanging="359"/>
        <w:jc w:val="left"/>
      </w:pPr>
      <w:bookmarkStart w:name="10.​METAS, INDICADORES E MEIOS DE COMPRO" w:id="17"/>
      <w:bookmarkEnd w:id="17"/>
      <w:r>
        <w:rPr>
          <w:b w:val="0"/>
        </w:rPr>
      </w:r>
      <w:r>
        <w:rPr/>
        <w:t>METAS,</w:t>
      </w:r>
      <w:r>
        <w:rPr>
          <w:spacing w:val="-4"/>
        </w:rPr>
        <w:t> </w:t>
      </w:r>
      <w:r>
        <w:rPr/>
        <w:t>INDICADORES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/>
        <w:t>MEIOS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>
          <w:spacing w:val="-2"/>
        </w:rPr>
        <w:t>COMPROVAÇÃO</w:t>
      </w: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160"/>
        <w:rPr>
          <w:rFonts w:ascii="Arial"/>
          <w:b/>
          <w:sz w:val="24"/>
        </w:rPr>
      </w:pPr>
    </w:p>
    <w:p>
      <w:pPr>
        <w:pStyle w:val="BodyText"/>
        <w:ind w:left="637" w:right="123"/>
        <w:jc w:val="both"/>
      </w:pPr>
      <w:r>
        <w:rPr/>
        <w:t>As metas do projeto deverão ser descritas de forma </w:t>
      </w:r>
      <w:r>
        <w:rPr>
          <w:rFonts w:ascii="Arial" w:hAnsi="Arial"/>
          <w:b/>
        </w:rPr>
        <w:t>objetiva, quantitativa e mensurável</w:t>
      </w:r>
      <w:r>
        <w:rPr/>
        <w:t>, contendo parâmetros claros que permitam aferir</w:t>
      </w:r>
      <w:r>
        <w:rPr>
          <w:spacing w:val="-3"/>
        </w:rPr>
        <w:t> </w:t>
      </w:r>
      <w:r>
        <w:rPr/>
        <w:t>seu</w:t>
      </w:r>
      <w:r>
        <w:rPr>
          <w:spacing w:val="-3"/>
        </w:rPr>
        <w:t> </w:t>
      </w:r>
      <w:r>
        <w:rPr/>
        <w:t>cumprimento,</w:t>
      </w:r>
      <w:r>
        <w:rPr>
          <w:spacing w:val="40"/>
        </w:rPr>
        <w:t> </w:t>
      </w:r>
      <w:r>
        <w:rPr/>
        <w:t>sendo</w:t>
      </w:r>
      <w:r>
        <w:rPr>
          <w:spacing w:val="-3"/>
        </w:rPr>
        <w:t> </w:t>
      </w:r>
      <w:r>
        <w:rPr/>
        <w:t>vedadas</w:t>
      </w:r>
      <w:r>
        <w:rPr>
          <w:spacing w:val="-3"/>
        </w:rPr>
        <w:t> </w:t>
      </w:r>
      <w:r>
        <w:rPr/>
        <w:t>formulações genéricas ou imprecisas.</w:t>
      </w:r>
    </w:p>
    <w:p>
      <w:pPr>
        <w:pStyle w:val="BodyText"/>
        <w:spacing w:before="15"/>
      </w:pPr>
    </w:p>
    <w:p>
      <w:pPr>
        <w:spacing w:before="1"/>
        <w:ind w:left="637" w:right="127" w:firstLine="0"/>
        <w:jc w:val="both"/>
        <w:rPr>
          <w:sz w:val="20"/>
        </w:rPr>
      </w:pPr>
      <w:r>
        <w:rPr>
          <w:sz w:val="20"/>
        </w:rPr>
        <w:t>As metas apresentadas neste Termo de Referência </w:t>
      </w:r>
      <w:r>
        <w:rPr>
          <w:rFonts w:ascii="Arial" w:hAnsi="Arial"/>
          <w:b/>
          <w:sz w:val="20"/>
        </w:rPr>
        <w:t>devem estar em consonância com aquelas registradas no Sistema SIGCon</w:t>
      </w:r>
      <w:r>
        <w:rPr>
          <w:sz w:val="20"/>
        </w:rPr>
        <w:t>.</w:t>
      </w:r>
    </w:p>
    <w:p>
      <w:pPr>
        <w:pStyle w:val="BodyText"/>
        <w:spacing w:before="13"/>
      </w:pPr>
    </w:p>
    <w:p>
      <w:pPr>
        <w:pStyle w:val="BodyText"/>
        <w:spacing w:before="1"/>
        <w:ind w:left="705"/>
        <w:jc w:val="both"/>
      </w:pPr>
      <w:r>
        <w:rPr/>
        <w:t>Para</w:t>
      </w:r>
      <w:r>
        <w:rPr>
          <w:spacing w:val="-6"/>
        </w:rPr>
        <w:t> </w:t>
      </w:r>
      <w:r>
        <w:rPr/>
        <w:t>cada</w:t>
      </w:r>
      <w:r>
        <w:rPr>
          <w:spacing w:val="-6"/>
        </w:rPr>
        <w:t> </w:t>
      </w:r>
      <w:r>
        <w:rPr/>
        <w:t>meta</w:t>
      </w:r>
      <w:r>
        <w:rPr>
          <w:spacing w:val="-5"/>
        </w:rPr>
        <w:t> </w:t>
      </w:r>
      <w:r>
        <w:rPr/>
        <w:t>estabelecida</w:t>
      </w:r>
      <w:r>
        <w:rPr>
          <w:spacing w:val="-6"/>
        </w:rPr>
        <w:t> </w:t>
      </w:r>
      <w:r>
        <w:rPr/>
        <w:t>deverão</w:t>
      </w:r>
      <w:r>
        <w:rPr>
          <w:spacing w:val="-6"/>
        </w:rPr>
        <w:t> </w:t>
      </w:r>
      <w:r>
        <w:rPr/>
        <w:t>ser</w:t>
      </w:r>
      <w:r>
        <w:rPr>
          <w:spacing w:val="-5"/>
        </w:rPr>
        <w:t> </w:t>
      </w:r>
      <w:r>
        <w:rPr>
          <w:spacing w:val="-2"/>
        </w:rPr>
        <w:t>informados: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4"/>
        </w:numPr>
        <w:tabs>
          <w:tab w:pos="1132" w:val="left" w:leader="none"/>
        </w:tabs>
        <w:spacing w:line="240" w:lineRule="auto" w:before="0" w:after="0"/>
        <w:ind w:left="1132" w:right="0" w:hanging="360"/>
        <w:jc w:val="left"/>
        <w:rPr>
          <w:sz w:val="20"/>
        </w:rPr>
      </w:pPr>
      <w:r>
        <w:rPr>
          <w:sz w:val="20"/>
        </w:rPr>
        <w:t>as</w:t>
      </w:r>
      <w:r>
        <w:rPr>
          <w:spacing w:val="-8"/>
          <w:sz w:val="20"/>
        </w:rPr>
        <w:t> </w:t>
      </w:r>
      <w:r>
        <w:rPr>
          <w:rFonts w:ascii="Arial" w:hAnsi="Arial"/>
          <w:b/>
          <w:sz w:val="20"/>
        </w:rPr>
        <w:t>atividades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que</w:t>
      </w:r>
      <w:r>
        <w:rPr>
          <w:rFonts w:ascii="Arial" w:hAnsi="Arial"/>
          <w:b/>
          <w:spacing w:val="-6"/>
          <w:sz w:val="20"/>
        </w:rPr>
        <w:t> </w:t>
      </w:r>
      <w:r>
        <w:rPr>
          <w:rFonts w:ascii="Arial" w:hAnsi="Arial"/>
          <w:b/>
          <w:sz w:val="20"/>
        </w:rPr>
        <w:t>serão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realizadas</w:t>
      </w:r>
      <w:r>
        <w:rPr>
          <w:rFonts w:ascii="Arial" w:hAnsi="Arial"/>
          <w:b/>
          <w:spacing w:val="-5"/>
          <w:sz w:val="20"/>
        </w:rPr>
        <w:t> </w:t>
      </w:r>
      <w:r>
        <w:rPr>
          <w:sz w:val="20"/>
        </w:rPr>
        <w:t>para</w:t>
      </w:r>
      <w:r>
        <w:rPr>
          <w:spacing w:val="-6"/>
          <w:sz w:val="20"/>
        </w:rPr>
        <w:t> </w:t>
      </w:r>
      <w:r>
        <w:rPr>
          <w:sz w:val="20"/>
        </w:rPr>
        <w:t>alcançar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meta;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4"/>
        </w:numPr>
        <w:tabs>
          <w:tab w:pos="1132" w:val="left" w:leader="none"/>
        </w:tabs>
        <w:spacing w:line="240" w:lineRule="auto" w:before="0" w:after="0"/>
        <w:ind w:left="1132" w:right="0" w:hanging="360"/>
        <w:jc w:val="left"/>
        <w:rPr>
          <w:sz w:val="20"/>
        </w:rPr>
      </w:pPr>
      <w:r>
        <w:rPr>
          <w:sz w:val="20"/>
        </w:rPr>
        <w:t>os</w:t>
      </w:r>
      <w:r>
        <w:rPr>
          <w:spacing w:val="-8"/>
          <w:sz w:val="20"/>
        </w:rPr>
        <w:t> </w:t>
      </w:r>
      <w:r>
        <w:rPr>
          <w:rFonts w:ascii="Arial" w:hAnsi="Arial"/>
          <w:b/>
          <w:sz w:val="20"/>
        </w:rPr>
        <w:t>indicadores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resultado</w:t>
      </w:r>
      <w:r>
        <w:rPr>
          <w:sz w:val="20"/>
        </w:rPr>
        <w:t>,</w:t>
      </w:r>
      <w:r>
        <w:rPr>
          <w:spacing w:val="-5"/>
          <w:sz w:val="20"/>
        </w:rPr>
        <w:t> </w:t>
      </w:r>
      <w:r>
        <w:rPr>
          <w:sz w:val="20"/>
        </w:rPr>
        <w:t>que</w:t>
      </w:r>
      <w:r>
        <w:rPr>
          <w:spacing w:val="-5"/>
          <w:sz w:val="20"/>
        </w:rPr>
        <w:t> </w:t>
      </w:r>
      <w:r>
        <w:rPr>
          <w:sz w:val="20"/>
        </w:rPr>
        <w:t>permitirão</w:t>
      </w:r>
      <w:r>
        <w:rPr>
          <w:spacing w:val="-6"/>
          <w:sz w:val="20"/>
        </w:rPr>
        <w:t> </w:t>
      </w:r>
      <w:r>
        <w:rPr>
          <w:sz w:val="20"/>
        </w:rPr>
        <w:t>verificar</w:t>
      </w:r>
      <w:r>
        <w:rPr>
          <w:spacing w:val="-5"/>
          <w:sz w:val="20"/>
        </w:rPr>
        <w:t> </w:t>
      </w:r>
      <w:r>
        <w:rPr>
          <w:sz w:val="20"/>
        </w:rPr>
        <w:t>se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meta</w:t>
      </w:r>
      <w:r>
        <w:rPr>
          <w:spacing w:val="-5"/>
          <w:sz w:val="20"/>
        </w:rPr>
        <w:t> </w:t>
      </w:r>
      <w:r>
        <w:rPr>
          <w:sz w:val="20"/>
        </w:rPr>
        <w:t>foi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atingida;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4"/>
        </w:numPr>
        <w:tabs>
          <w:tab w:pos="1132" w:val="left" w:leader="none"/>
        </w:tabs>
        <w:spacing w:line="240" w:lineRule="auto" w:before="0" w:after="0"/>
        <w:ind w:left="1132" w:right="0" w:hanging="360"/>
        <w:jc w:val="left"/>
        <w:rPr>
          <w:sz w:val="20"/>
        </w:rPr>
      </w:pPr>
      <w:r>
        <w:rPr>
          <w:sz w:val="20"/>
        </w:rPr>
        <w:t>os</w:t>
      </w:r>
      <w:r>
        <w:rPr>
          <w:spacing w:val="-6"/>
          <w:sz w:val="20"/>
        </w:rPr>
        <w:t> </w:t>
      </w:r>
      <w:r>
        <w:rPr>
          <w:rFonts w:ascii="Arial" w:hAnsi="Arial"/>
          <w:b/>
          <w:sz w:val="20"/>
        </w:rPr>
        <w:t>documentos</w:t>
      </w:r>
      <w:r>
        <w:rPr>
          <w:sz w:val="20"/>
        </w:rPr>
        <w:t>,</w:t>
      </w:r>
      <w:r>
        <w:rPr>
          <w:spacing w:val="-5"/>
          <w:sz w:val="20"/>
        </w:rPr>
        <w:t> </w:t>
      </w:r>
      <w:r>
        <w:rPr>
          <w:sz w:val="20"/>
        </w:rPr>
        <w:t>que</w:t>
      </w:r>
      <w:r>
        <w:rPr>
          <w:spacing w:val="-5"/>
          <w:sz w:val="20"/>
        </w:rPr>
        <w:t> </w:t>
      </w:r>
      <w:r>
        <w:rPr>
          <w:sz w:val="20"/>
        </w:rPr>
        <w:t>demonstrarão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execução</w:t>
      </w:r>
      <w:r>
        <w:rPr>
          <w:spacing w:val="-5"/>
          <w:sz w:val="20"/>
        </w:rPr>
        <w:t> </w:t>
      </w:r>
      <w:r>
        <w:rPr>
          <w:sz w:val="20"/>
        </w:rPr>
        <w:t>das</w:t>
      </w:r>
      <w:r>
        <w:rPr>
          <w:spacing w:val="-5"/>
          <w:sz w:val="20"/>
        </w:rPr>
        <w:t> </w:t>
      </w:r>
      <w:r>
        <w:rPr>
          <w:sz w:val="20"/>
        </w:rPr>
        <w:t>metas</w:t>
      </w:r>
      <w:r>
        <w:rPr>
          <w:spacing w:val="46"/>
          <w:sz w:val="20"/>
        </w:rPr>
        <w:t> </w:t>
      </w:r>
      <w:r>
        <w:rPr>
          <w:spacing w:val="-2"/>
          <w:sz w:val="20"/>
        </w:rPr>
        <w:t>previstas.</w:t>
      </w:r>
    </w:p>
    <w:p>
      <w:pPr>
        <w:pStyle w:val="BodyText"/>
        <w:spacing w:before="52"/>
      </w:pPr>
    </w:p>
    <w:p>
      <w:pPr>
        <w:pStyle w:val="Heading2"/>
        <w:ind w:left="637"/>
        <w:jc w:val="both"/>
      </w:pPr>
      <w:bookmarkStart w:name="Orientação ao proponente " w:id="18"/>
      <w:bookmarkEnd w:id="18"/>
      <w:r>
        <w:rPr>
          <w:b w:val="0"/>
        </w:rPr>
      </w:r>
      <w:r>
        <w:rPr/>
        <w:t>Orientação ao </w:t>
      </w:r>
      <w:r>
        <w:rPr>
          <w:spacing w:val="-2"/>
        </w:rPr>
        <w:t>proponente</w:t>
      </w:r>
    </w:p>
    <w:p>
      <w:pPr>
        <w:pStyle w:val="ListParagraph"/>
        <w:numPr>
          <w:ilvl w:val="0"/>
          <w:numId w:val="4"/>
        </w:numPr>
        <w:tabs>
          <w:tab w:pos="1132" w:val="left" w:leader="none"/>
        </w:tabs>
        <w:spacing w:line="240" w:lineRule="auto" w:before="242" w:after="0"/>
        <w:ind w:left="1132" w:right="68" w:hanging="360"/>
        <w:jc w:val="left"/>
        <w:rPr>
          <w:sz w:val="20"/>
        </w:rPr>
      </w:pPr>
      <w:r>
        <w:rPr>
          <w:rFonts w:ascii="Arial" w:hAnsi="Arial"/>
          <w:b/>
          <w:sz w:val="20"/>
        </w:rPr>
        <w:t>Meta:</w:t>
      </w:r>
      <w:r>
        <w:rPr>
          <w:rFonts w:ascii="Arial" w:hAnsi="Arial"/>
          <w:b/>
          <w:spacing w:val="-4"/>
          <w:sz w:val="20"/>
        </w:rPr>
        <w:t> </w:t>
      </w:r>
      <w:r>
        <w:rPr>
          <w:sz w:val="20"/>
        </w:rPr>
        <w:t>descreve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forma</w:t>
      </w:r>
      <w:r>
        <w:rPr>
          <w:spacing w:val="-4"/>
          <w:sz w:val="20"/>
        </w:rPr>
        <w:t> </w:t>
      </w:r>
      <w:r>
        <w:rPr>
          <w:sz w:val="20"/>
        </w:rPr>
        <w:t>clara</w:t>
      </w:r>
      <w:r>
        <w:rPr>
          <w:spacing w:val="-4"/>
          <w:sz w:val="20"/>
        </w:rPr>
        <w:t> </w:t>
      </w:r>
      <w:r>
        <w:rPr>
          <w:rFonts w:ascii="Arial" w:hAnsi="Arial"/>
          <w:b/>
          <w:sz w:val="20"/>
        </w:rPr>
        <w:t>o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que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o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projeto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pretende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alcançar</w:t>
      </w:r>
      <w:r>
        <w:rPr>
          <w:sz w:val="20"/>
        </w:rPr>
        <w:t>,</w:t>
      </w:r>
      <w:r>
        <w:rPr>
          <w:spacing w:val="-4"/>
          <w:sz w:val="20"/>
        </w:rPr>
        <w:t> </w:t>
      </w:r>
      <w:r>
        <w:rPr>
          <w:sz w:val="20"/>
        </w:rPr>
        <w:t>indicando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quantidade de beneficiários a serem atendidos, o número de atividades previstas, o período de execução e, quando aplicável, a carga horária das ações.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4"/>
        </w:numPr>
        <w:tabs>
          <w:tab w:pos="1132" w:val="left" w:leader="none"/>
        </w:tabs>
        <w:spacing w:line="240" w:lineRule="auto" w:before="0" w:after="0"/>
        <w:ind w:left="1132" w:right="922" w:hanging="360"/>
        <w:jc w:val="left"/>
        <w:rPr>
          <w:sz w:val="20"/>
        </w:rPr>
      </w:pPr>
      <w:r>
        <w:rPr>
          <w:rFonts w:ascii="Arial" w:hAnsi="Arial"/>
          <w:b/>
          <w:sz w:val="20"/>
        </w:rPr>
        <w:t>Atividades: </w:t>
      </w:r>
      <w:r>
        <w:rPr>
          <w:sz w:val="20"/>
        </w:rPr>
        <w:t>correspondem </w:t>
      </w:r>
      <w:r>
        <w:rPr>
          <w:rFonts w:ascii="Arial" w:hAnsi="Arial"/>
          <w:b/>
          <w:sz w:val="20"/>
        </w:rPr>
        <w:t>às ações que serão realizadas para atingir a meta</w:t>
      </w:r>
      <w:r>
        <w:rPr>
          <w:sz w:val="20"/>
        </w:rPr>
        <w:t>, descrevendo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forma</w:t>
      </w:r>
      <w:r>
        <w:rPr>
          <w:spacing w:val="-4"/>
          <w:sz w:val="20"/>
        </w:rPr>
        <w:t> </w:t>
      </w:r>
      <w:r>
        <w:rPr>
          <w:sz w:val="20"/>
        </w:rPr>
        <w:t>objetiva</w:t>
      </w:r>
      <w:r>
        <w:rPr>
          <w:spacing w:val="-4"/>
          <w:sz w:val="20"/>
        </w:rPr>
        <w:t> </w:t>
      </w:r>
      <w:r>
        <w:rPr>
          <w:sz w:val="20"/>
        </w:rPr>
        <w:t>as</w:t>
      </w:r>
      <w:r>
        <w:rPr>
          <w:spacing w:val="-4"/>
          <w:sz w:val="20"/>
        </w:rPr>
        <w:t> </w:t>
      </w:r>
      <w:r>
        <w:rPr>
          <w:sz w:val="20"/>
        </w:rPr>
        <w:t>etapas</w:t>
      </w:r>
      <w:r>
        <w:rPr>
          <w:spacing w:val="-4"/>
          <w:sz w:val="20"/>
        </w:rPr>
        <w:t> </w:t>
      </w:r>
      <w:r>
        <w:rPr>
          <w:sz w:val="20"/>
        </w:rPr>
        <w:t>necessárias</w:t>
      </w:r>
      <w:r>
        <w:rPr>
          <w:spacing w:val="-4"/>
          <w:sz w:val="20"/>
        </w:rPr>
        <w:t> </w:t>
      </w:r>
      <w:r>
        <w:rPr>
          <w:sz w:val="20"/>
        </w:rPr>
        <w:t>para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execução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projeto.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4"/>
        </w:numPr>
        <w:tabs>
          <w:tab w:pos="1132" w:val="left" w:leader="none"/>
        </w:tabs>
        <w:spacing w:line="240" w:lineRule="auto" w:before="0" w:after="0"/>
        <w:ind w:left="1132" w:right="122" w:hanging="360"/>
        <w:jc w:val="left"/>
        <w:rPr>
          <w:sz w:val="20"/>
        </w:rPr>
      </w:pPr>
      <w:r>
        <w:rPr>
          <w:rFonts w:ascii="Arial" w:hAnsi="Arial"/>
          <w:b/>
          <w:sz w:val="20"/>
        </w:rPr>
        <w:t>Indicadores de resultados:</w:t>
      </w:r>
      <w:r>
        <w:rPr>
          <w:rFonts w:ascii="Arial" w:hAnsi="Arial"/>
          <w:b/>
          <w:spacing w:val="40"/>
          <w:sz w:val="20"/>
        </w:rPr>
        <w:t> </w:t>
      </w:r>
      <w:r>
        <w:rPr>
          <w:sz w:val="20"/>
        </w:rPr>
        <w:t>são os </w:t>
      </w:r>
      <w:r>
        <w:rPr>
          <w:rFonts w:ascii="Arial" w:hAnsi="Arial"/>
          <w:b/>
          <w:sz w:val="20"/>
        </w:rPr>
        <w:t>parâmetros utilizados para medir se a meta foi efetivamente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alcançada</w:t>
      </w:r>
      <w:r>
        <w:rPr>
          <w:sz w:val="20"/>
        </w:rPr>
        <w:t>,</w:t>
      </w:r>
      <w:r>
        <w:rPr>
          <w:spacing w:val="-5"/>
          <w:sz w:val="20"/>
        </w:rPr>
        <w:t> </w:t>
      </w:r>
      <w:r>
        <w:rPr>
          <w:sz w:val="20"/>
        </w:rPr>
        <w:t>podendo</w:t>
      </w:r>
      <w:r>
        <w:rPr>
          <w:spacing w:val="-5"/>
          <w:sz w:val="20"/>
        </w:rPr>
        <w:t> </w:t>
      </w:r>
      <w:r>
        <w:rPr>
          <w:sz w:val="20"/>
        </w:rPr>
        <w:t>envolver</w:t>
      </w:r>
      <w:r>
        <w:rPr>
          <w:spacing w:val="-5"/>
          <w:sz w:val="20"/>
        </w:rPr>
        <w:t> </w:t>
      </w:r>
      <w:r>
        <w:rPr>
          <w:sz w:val="20"/>
        </w:rPr>
        <w:t>quantidade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participantes,</w:t>
      </w:r>
      <w:r>
        <w:rPr>
          <w:spacing w:val="-5"/>
          <w:sz w:val="20"/>
        </w:rPr>
        <w:t> </w:t>
      </w:r>
      <w:r>
        <w:rPr>
          <w:sz w:val="20"/>
        </w:rPr>
        <w:t>número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ações realizadas, carga horária executada ou outros dados mensuráveis..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4"/>
        </w:numPr>
        <w:tabs>
          <w:tab w:pos="1132" w:val="left" w:leader="none"/>
        </w:tabs>
        <w:spacing w:line="240" w:lineRule="auto" w:before="0" w:after="0"/>
        <w:ind w:left="1132" w:right="146" w:hanging="360"/>
        <w:jc w:val="left"/>
        <w:rPr>
          <w:sz w:val="20"/>
        </w:rPr>
      </w:pPr>
      <w:r>
        <w:rPr>
          <w:rFonts w:ascii="Arial" w:hAnsi="Arial"/>
          <w:b/>
          <w:sz w:val="20"/>
        </w:rPr>
        <w:t>Meios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4"/>
          <w:sz w:val="20"/>
        </w:rPr>
        <w:t> </w:t>
      </w:r>
      <w:r>
        <w:rPr>
          <w:rFonts w:ascii="Arial" w:hAnsi="Arial"/>
          <w:b/>
          <w:sz w:val="20"/>
        </w:rPr>
        <w:t>comprovação:</w:t>
      </w:r>
      <w:r>
        <w:rPr>
          <w:rFonts w:ascii="Arial" w:hAnsi="Arial"/>
          <w:b/>
          <w:spacing w:val="-4"/>
          <w:sz w:val="20"/>
        </w:rPr>
        <w:t> </w:t>
      </w:r>
      <w:r>
        <w:rPr>
          <w:sz w:val="20"/>
        </w:rPr>
        <w:t>são</w:t>
      </w:r>
      <w:r>
        <w:rPr>
          <w:spacing w:val="-4"/>
          <w:sz w:val="20"/>
        </w:rPr>
        <w:t> </w:t>
      </w:r>
      <w:r>
        <w:rPr>
          <w:sz w:val="20"/>
        </w:rPr>
        <w:t>os</w:t>
      </w:r>
      <w:r>
        <w:rPr>
          <w:spacing w:val="-4"/>
          <w:sz w:val="20"/>
        </w:rPr>
        <w:t> </w:t>
      </w:r>
      <w:r>
        <w:rPr>
          <w:sz w:val="20"/>
        </w:rPr>
        <w:t>documentos</w:t>
      </w:r>
      <w:r>
        <w:rPr>
          <w:spacing w:val="40"/>
          <w:sz w:val="20"/>
        </w:rPr>
        <w:t> </w:t>
      </w:r>
      <w:r>
        <w:rPr>
          <w:sz w:val="20"/>
        </w:rPr>
        <w:t>que</w:t>
      </w:r>
      <w:r>
        <w:rPr>
          <w:spacing w:val="-4"/>
          <w:sz w:val="20"/>
        </w:rPr>
        <w:t> </w:t>
      </w:r>
      <w:r>
        <w:rPr>
          <w:sz w:val="20"/>
        </w:rPr>
        <w:t>demonstram</w:t>
      </w:r>
      <w:r>
        <w:rPr>
          <w:spacing w:val="-4"/>
          <w:sz w:val="20"/>
        </w:rPr>
        <w:t> </w:t>
      </w:r>
      <w:r>
        <w:rPr>
          <w:sz w:val="20"/>
        </w:rPr>
        <w:t>o</w:t>
      </w:r>
      <w:r>
        <w:rPr>
          <w:spacing w:val="-4"/>
          <w:sz w:val="20"/>
        </w:rPr>
        <w:t> </w:t>
      </w:r>
      <w:r>
        <w:rPr>
          <w:sz w:val="20"/>
        </w:rPr>
        <w:t>cumprimento</w:t>
      </w:r>
      <w:r>
        <w:rPr>
          <w:spacing w:val="-4"/>
          <w:sz w:val="20"/>
        </w:rPr>
        <w:t> </w:t>
      </w:r>
      <w:r>
        <w:rPr>
          <w:sz w:val="20"/>
        </w:rPr>
        <w:t>das</w:t>
      </w:r>
      <w:r>
        <w:rPr>
          <w:spacing w:val="-4"/>
          <w:sz w:val="20"/>
        </w:rPr>
        <w:t> </w:t>
      </w:r>
      <w:r>
        <w:rPr>
          <w:sz w:val="20"/>
        </w:rPr>
        <w:t>metas, tais como, l</w:t>
      </w:r>
      <w:r>
        <w:rPr>
          <w:rFonts w:ascii="Arial" w:hAnsi="Arial"/>
          <w:b/>
          <w:sz w:val="20"/>
        </w:rPr>
        <w:t>istas de presença, fichas de inscrição, registros fotográficos, registros audiovisuais, entre outros</w:t>
      </w:r>
      <w:r>
        <w:rPr>
          <w:sz w:val="20"/>
        </w:rPr>
        <w:t>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8"/>
      </w:pPr>
    </w:p>
    <w:p>
      <w:pPr>
        <w:spacing w:before="0"/>
        <w:ind w:left="693" w:right="0" w:firstLine="0"/>
        <w:jc w:val="both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Exemplo</w:t>
      </w:r>
      <w:r>
        <w:rPr>
          <w:rFonts w:ascii="Arial"/>
          <w:b/>
          <w:i/>
          <w:spacing w:val="-5"/>
          <w:sz w:val="20"/>
        </w:rPr>
        <w:t> </w:t>
      </w:r>
      <w:r>
        <w:rPr>
          <w:rFonts w:ascii="Arial"/>
          <w:b/>
          <w:i/>
          <w:sz w:val="20"/>
        </w:rPr>
        <w:t>de</w:t>
      </w:r>
      <w:r>
        <w:rPr>
          <w:rFonts w:ascii="Arial"/>
          <w:b/>
          <w:i/>
          <w:spacing w:val="-4"/>
          <w:sz w:val="20"/>
        </w:rPr>
        <w:t> </w:t>
      </w:r>
      <w:r>
        <w:rPr>
          <w:rFonts w:ascii="Arial"/>
          <w:b/>
          <w:i/>
          <w:spacing w:val="-2"/>
          <w:sz w:val="20"/>
        </w:rPr>
        <w:t>preenchimento</w:t>
      </w:r>
    </w:p>
    <w:p>
      <w:pPr>
        <w:spacing w:after="0"/>
        <w:jc w:val="both"/>
        <w:rPr>
          <w:rFonts w:ascii="Arial"/>
          <w:b/>
          <w:i/>
          <w:sz w:val="20"/>
        </w:rPr>
        <w:sectPr>
          <w:pgSz w:w="11920" w:h="16840"/>
          <w:pgMar w:header="715" w:footer="0" w:top="1900" w:bottom="280" w:left="1700" w:right="850"/>
        </w:sectPr>
      </w:pPr>
    </w:p>
    <w:p>
      <w:pPr>
        <w:pStyle w:val="BodyText"/>
        <w:rPr>
          <w:rFonts w:ascii="Arial"/>
          <w:b/>
          <w:i/>
        </w:rPr>
      </w:pPr>
    </w:p>
    <w:p>
      <w:pPr>
        <w:pStyle w:val="BodyText"/>
        <w:rPr>
          <w:rFonts w:ascii="Arial"/>
          <w:b/>
          <w:i/>
        </w:rPr>
      </w:pPr>
    </w:p>
    <w:p>
      <w:pPr>
        <w:pStyle w:val="BodyText"/>
        <w:rPr>
          <w:rFonts w:ascii="Arial"/>
          <w:b/>
          <w:i/>
        </w:rPr>
      </w:pPr>
    </w:p>
    <w:p>
      <w:pPr>
        <w:pStyle w:val="BodyText"/>
        <w:rPr>
          <w:rFonts w:ascii="Arial"/>
          <w:b/>
          <w:i/>
        </w:rPr>
      </w:pPr>
    </w:p>
    <w:p>
      <w:pPr>
        <w:pStyle w:val="BodyText"/>
        <w:rPr>
          <w:rFonts w:ascii="Arial"/>
          <w:b/>
          <w:i/>
        </w:rPr>
      </w:pPr>
    </w:p>
    <w:p>
      <w:pPr>
        <w:pStyle w:val="BodyText"/>
        <w:rPr>
          <w:rFonts w:ascii="Arial"/>
          <w:b/>
          <w:i/>
        </w:rPr>
      </w:pPr>
    </w:p>
    <w:p>
      <w:pPr>
        <w:pStyle w:val="BodyText"/>
        <w:rPr>
          <w:rFonts w:ascii="Arial"/>
          <w:b/>
          <w:i/>
        </w:rPr>
      </w:pPr>
    </w:p>
    <w:p>
      <w:pPr>
        <w:pStyle w:val="BodyText"/>
        <w:rPr>
          <w:rFonts w:ascii="Arial"/>
          <w:b/>
          <w:i/>
        </w:rPr>
      </w:pPr>
    </w:p>
    <w:p>
      <w:pPr>
        <w:pStyle w:val="BodyText"/>
        <w:rPr>
          <w:rFonts w:ascii="Arial"/>
          <w:b/>
          <w:i/>
        </w:rPr>
      </w:pPr>
    </w:p>
    <w:p>
      <w:pPr>
        <w:pStyle w:val="BodyText"/>
        <w:spacing w:before="183"/>
        <w:rPr>
          <w:rFonts w:ascii="Arial"/>
          <w:b/>
          <w:i/>
        </w:rPr>
      </w:pPr>
    </w:p>
    <w:tbl>
      <w:tblPr>
        <w:tblW w:w="0" w:type="auto"/>
        <w:jc w:val="left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00"/>
        <w:gridCol w:w="1980"/>
        <w:gridCol w:w="2240"/>
        <w:gridCol w:w="2480"/>
      </w:tblGrid>
      <w:tr>
        <w:trPr>
          <w:trHeight w:val="819" w:hRule="atLeast"/>
        </w:trPr>
        <w:tc>
          <w:tcPr>
            <w:tcW w:w="2200" w:type="dxa"/>
          </w:tcPr>
          <w:p>
            <w:pPr>
              <w:pStyle w:val="TableParagraph"/>
              <w:spacing w:before="241"/>
              <w:ind w:left="97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4"/>
                <w:sz w:val="22"/>
              </w:rPr>
              <w:t>META</w:t>
            </w:r>
          </w:p>
        </w:tc>
        <w:tc>
          <w:tcPr>
            <w:tcW w:w="1980" w:type="dxa"/>
          </w:tcPr>
          <w:p>
            <w:pPr>
              <w:pStyle w:val="TableParagraph"/>
              <w:spacing w:line="290" w:lineRule="atLeast" w:before="204"/>
              <w:ind w:left="102" w:right="540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4"/>
                <w:sz w:val="22"/>
              </w:rPr>
              <w:t>ATIVIDADES </w:t>
            </w:r>
            <w:r>
              <w:rPr>
                <w:rFonts w:ascii="Arial"/>
                <w:b/>
                <w:spacing w:val="-2"/>
                <w:sz w:val="22"/>
              </w:rPr>
              <w:t>PREVISTAS</w:t>
            </w:r>
          </w:p>
        </w:tc>
        <w:tc>
          <w:tcPr>
            <w:tcW w:w="2240" w:type="dxa"/>
          </w:tcPr>
          <w:p>
            <w:pPr>
              <w:pStyle w:val="TableParagraph"/>
              <w:spacing w:line="290" w:lineRule="atLeast" w:before="204"/>
              <w:ind w:left="102" w:right="207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INDICADORES</w:t>
            </w:r>
            <w:r>
              <w:rPr>
                <w:rFonts w:ascii="Arial"/>
                <w:b/>
                <w:spacing w:val="-16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DE </w:t>
            </w:r>
            <w:r>
              <w:rPr>
                <w:rFonts w:ascii="Arial"/>
                <w:b/>
                <w:spacing w:val="-2"/>
                <w:sz w:val="22"/>
              </w:rPr>
              <w:t>RESULTADO</w:t>
            </w:r>
          </w:p>
        </w:tc>
        <w:tc>
          <w:tcPr>
            <w:tcW w:w="2480" w:type="dxa"/>
          </w:tcPr>
          <w:p>
            <w:pPr>
              <w:pStyle w:val="TableParagraph"/>
              <w:spacing w:line="290" w:lineRule="atLeast" w:before="204"/>
              <w:ind w:left="112" w:right="57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MEIOS DE </w:t>
            </w:r>
            <w:r>
              <w:rPr>
                <w:rFonts w:ascii="Arial" w:hAnsi="Arial"/>
                <w:b/>
                <w:spacing w:val="-4"/>
                <w:sz w:val="22"/>
              </w:rPr>
              <w:t>COMPROVAÇÃO</w:t>
            </w:r>
          </w:p>
        </w:tc>
      </w:tr>
      <w:tr>
        <w:trPr>
          <w:trHeight w:val="5740" w:hRule="atLeast"/>
        </w:trPr>
        <w:tc>
          <w:tcPr>
            <w:tcW w:w="2200" w:type="dxa"/>
          </w:tcPr>
          <w:p>
            <w:pPr>
              <w:pStyle w:val="TableParagraph"/>
              <w:tabs>
                <w:tab w:pos="1054" w:val="left" w:leader="none"/>
                <w:tab w:pos="1312" w:val="left" w:leader="none"/>
                <w:tab w:pos="1413" w:val="left" w:leader="none"/>
                <w:tab w:pos="1840" w:val="left" w:leader="none"/>
                <w:tab w:pos="1956" w:val="left" w:leader="none"/>
              </w:tabs>
              <w:spacing w:line="276" w:lineRule="auto" w:before="238"/>
              <w:ind w:left="97" w:right="90"/>
              <w:rPr>
                <w:sz w:val="22"/>
              </w:rPr>
            </w:pPr>
            <w:r>
              <w:rPr>
                <w:sz w:val="22"/>
              </w:rPr>
              <w:t>Realizar</w:t>
            </w:r>
            <w:r>
              <w:rPr>
                <w:spacing w:val="2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oficina</w:t>
            </w:r>
            <w:r>
              <w:rPr>
                <w:rFonts w:ascii="Arial" w:hAnsi="Arial"/>
                <w:b/>
                <w:spacing w:val="28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de </w:t>
            </w:r>
            <w:r>
              <w:rPr>
                <w:rFonts w:ascii="Arial" w:hAnsi="Arial"/>
                <w:b/>
                <w:spacing w:val="-2"/>
                <w:sz w:val="22"/>
              </w:rPr>
              <w:t>teatro</w:t>
            </w:r>
            <w:r>
              <w:rPr>
                <w:rFonts w:ascii="Arial" w:hAnsi="Arial"/>
                <w:b/>
                <w:sz w:val="22"/>
              </w:rPr>
              <w:tab/>
            </w:r>
            <w:r>
              <w:rPr>
                <w:spacing w:val="-4"/>
                <w:sz w:val="22"/>
              </w:rPr>
              <w:t>para</w:t>
            </w:r>
            <w:r>
              <w:rPr>
                <w:sz w:val="22"/>
              </w:rPr>
              <w:tab/>
            </w:r>
            <w:r>
              <w:rPr>
                <w:rFonts w:ascii="Arial" w:hAnsi="Arial"/>
                <w:b/>
                <w:spacing w:val="-6"/>
                <w:sz w:val="22"/>
              </w:rPr>
              <w:t>50 </w:t>
            </w:r>
            <w:r>
              <w:rPr>
                <w:rFonts w:ascii="Arial" w:hAnsi="Arial"/>
                <w:b/>
                <w:sz w:val="22"/>
              </w:rPr>
              <w:t>participantes</w:t>
            </w:r>
            <w:r>
              <w:rPr>
                <w:sz w:val="22"/>
              </w:rPr>
              <w:t>,</w:t>
            </w:r>
            <w:r>
              <w:rPr>
                <w:spacing w:val="40"/>
                <w:sz w:val="22"/>
              </w:rPr>
              <w:t> </w:t>
            </w:r>
            <w:r>
              <w:rPr>
                <w:sz w:val="22"/>
              </w:rPr>
              <w:t>com </w:t>
            </w:r>
            <w:r>
              <w:rPr>
                <w:spacing w:val="-2"/>
                <w:sz w:val="22"/>
              </w:rPr>
              <w:t>duração</w:t>
            </w:r>
            <w:r>
              <w:rPr>
                <w:sz w:val="22"/>
              </w:rPr>
              <w:tab/>
              <w:tab/>
            </w:r>
            <w:r>
              <w:rPr>
                <w:spacing w:val="-6"/>
                <w:sz w:val="22"/>
              </w:rPr>
              <w:t>de</w:t>
            </w:r>
            <w:r>
              <w:rPr>
                <w:sz w:val="22"/>
              </w:rPr>
              <w:tab/>
              <w:tab/>
            </w:r>
            <w:r>
              <w:rPr>
                <w:spacing w:val="-55"/>
                <w:sz w:val="22"/>
              </w:rPr>
              <w:t> </w:t>
            </w:r>
            <w:r>
              <w:rPr>
                <w:rFonts w:ascii="Arial" w:hAnsi="Arial"/>
                <w:b/>
                <w:spacing w:val="-6"/>
                <w:sz w:val="22"/>
              </w:rPr>
              <w:t>8 </w:t>
            </w:r>
            <w:r>
              <w:rPr>
                <w:rFonts w:ascii="Arial" w:hAnsi="Arial"/>
                <w:b/>
                <w:sz w:val="22"/>
              </w:rPr>
              <w:t>semanas</w:t>
            </w:r>
            <w:r>
              <w:rPr>
                <w:rFonts w:ascii="Arial" w:hAnsi="Arial"/>
                <w:b/>
                <w:spacing w:val="80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80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carga horária</w:t>
            </w:r>
            <w:r>
              <w:rPr>
                <w:rFonts w:ascii="Arial" w:hAnsi="Arial"/>
                <w:b/>
                <w:spacing w:val="32"/>
                <w:sz w:val="22"/>
              </w:rPr>
              <w:t> </w:t>
            </w:r>
            <w:r>
              <w:rPr>
                <w:sz w:val="22"/>
              </w:rPr>
              <w:t>t</w:t>
            </w:r>
            <w:r>
              <w:rPr>
                <w:rFonts w:ascii="Arial" w:hAnsi="Arial"/>
                <w:b/>
                <w:sz w:val="22"/>
              </w:rPr>
              <w:t>otal de 40 horas</w:t>
            </w:r>
            <w:r>
              <w:rPr>
                <w:sz w:val="22"/>
              </w:rPr>
              <w:t>,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voltada</w:t>
            </w:r>
            <w:r>
              <w:rPr>
                <w:spacing w:val="80"/>
                <w:sz w:val="22"/>
              </w:rPr>
              <w:t> </w:t>
            </w:r>
            <w:r>
              <w:rPr>
                <w:sz w:val="22"/>
              </w:rPr>
              <w:t>ao desenvolvimento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 </w:t>
            </w:r>
            <w:r>
              <w:rPr>
                <w:spacing w:val="-2"/>
                <w:sz w:val="22"/>
              </w:rPr>
              <w:t>habilidades</w:t>
            </w:r>
            <w:r>
              <w:rPr>
                <w:spacing w:val="40"/>
                <w:sz w:val="22"/>
              </w:rPr>
              <w:t> </w:t>
            </w:r>
            <w:r>
              <w:rPr>
                <w:spacing w:val="-2"/>
                <w:sz w:val="22"/>
              </w:rPr>
              <w:t>artísticas</w:t>
            </w:r>
            <w:r>
              <w:rPr>
                <w:sz w:val="22"/>
              </w:rPr>
              <w:tab/>
              <w:tab/>
              <w:tab/>
            </w:r>
            <w:r>
              <w:rPr>
                <w:spacing w:val="-10"/>
                <w:sz w:val="22"/>
              </w:rPr>
              <w:t>e</w:t>
            </w:r>
            <w:r>
              <w:rPr>
                <w:sz w:val="22"/>
              </w:rPr>
              <w:tab/>
              <w:tab/>
            </w:r>
            <w:r>
              <w:rPr>
                <w:spacing w:val="-10"/>
                <w:sz w:val="22"/>
              </w:rPr>
              <w:t>à</w:t>
            </w:r>
          </w:p>
          <w:p>
            <w:pPr>
              <w:pStyle w:val="TableParagraph"/>
              <w:tabs>
                <w:tab w:pos="1841" w:val="left" w:leader="none"/>
              </w:tabs>
              <w:spacing w:line="276" w:lineRule="auto"/>
              <w:ind w:left="97" w:right="91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>promoção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da </w:t>
            </w:r>
            <w:r>
              <w:rPr>
                <w:sz w:val="22"/>
              </w:rPr>
              <w:t>inclusão social por meio das artes </w:t>
            </w:r>
            <w:r>
              <w:rPr>
                <w:spacing w:val="-2"/>
                <w:sz w:val="22"/>
              </w:rPr>
              <w:t>cênicas.</w:t>
            </w:r>
          </w:p>
        </w:tc>
        <w:tc>
          <w:tcPr>
            <w:tcW w:w="1980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235" w:val="left" w:leader="none"/>
              </w:tabs>
              <w:spacing w:line="240" w:lineRule="auto" w:before="238" w:after="0"/>
              <w:ind w:left="102" w:right="229" w:firstLine="0"/>
              <w:jc w:val="left"/>
              <w:rPr>
                <w:sz w:val="22"/>
              </w:rPr>
            </w:pPr>
            <w:r>
              <w:rPr>
                <w:sz w:val="22"/>
              </w:rPr>
              <w:t>Divulgação da oficina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período de inscrições.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35" w:val="left" w:leader="none"/>
              </w:tabs>
              <w:spacing w:line="240" w:lineRule="auto" w:before="240" w:after="0"/>
              <w:ind w:left="102" w:right="242" w:firstLine="0"/>
              <w:jc w:val="left"/>
              <w:rPr>
                <w:sz w:val="22"/>
              </w:rPr>
            </w:pPr>
            <w:r>
              <w:rPr>
                <w:sz w:val="22"/>
              </w:rPr>
              <w:t>Seleção e confirmação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dos </w:t>
            </w:r>
            <w:r>
              <w:rPr>
                <w:spacing w:val="-2"/>
                <w:sz w:val="22"/>
              </w:rPr>
              <w:t>participantes.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35" w:val="left" w:leader="none"/>
              </w:tabs>
              <w:spacing w:line="240" w:lineRule="auto" w:before="240" w:after="0"/>
              <w:ind w:left="102" w:right="229" w:firstLine="0"/>
              <w:jc w:val="left"/>
              <w:rPr>
                <w:sz w:val="22"/>
              </w:rPr>
            </w:pPr>
            <w:r>
              <w:rPr>
                <w:sz w:val="22"/>
              </w:rPr>
              <w:t>Realização de </w:t>
            </w:r>
            <w:r>
              <w:rPr>
                <w:rFonts w:ascii="Arial" w:hAnsi="Arial"/>
                <w:b/>
                <w:sz w:val="22"/>
              </w:rPr>
              <w:t>aulas</w:t>
            </w:r>
            <w:r>
              <w:rPr>
                <w:rFonts w:ascii="Arial" w:hAnsi="Arial"/>
                <w:b/>
                <w:spacing w:val="-16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semanais de teatro</w:t>
            </w:r>
            <w:r>
              <w:rPr>
                <w:sz w:val="22"/>
              </w:rPr>
              <w:t>, totalizando </w:t>
            </w:r>
            <w:r>
              <w:rPr>
                <w:rFonts w:ascii="Arial" w:hAnsi="Arial"/>
                <w:b/>
                <w:sz w:val="22"/>
              </w:rPr>
              <w:t>40 horas de </w:t>
            </w:r>
            <w:r>
              <w:rPr>
                <w:rFonts w:ascii="Arial" w:hAnsi="Arial"/>
                <w:b/>
                <w:spacing w:val="-2"/>
                <w:sz w:val="22"/>
              </w:rPr>
              <w:t>atividades formativas</w:t>
            </w:r>
            <w:r>
              <w:rPr>
                <w:spacing w:val="-2"/>
                <w:sz w:val="22"/>
              </w:rPr>
              <w:t>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35" w:val="left" w:leader="none"/>
              </w:tabs>
              <w:spacing w:line="240" w:lineRule="auto" w:before="240" w:after="0"/>
              <w:ind w:left="102" w:right="401" w:firstLine="0"/>
              <w:jc w:val="left"/>
              <w:rPr>
                <w:sz w:val="22"/>
              </w:rPr>
            </w:pPr>
            <w:r>
              <w:rPr>
                <w:sz w:val="22"/>
              </w:rPr>
              <w:t>Preparação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e realização de </w:t>
            </w:r>
            <w:r>
              <w:rPr>
                <w:rFonts w:ascii="Arial" w:hAnsi="Arial"/>
                <w:b/>
                <w:spacing w:val="-2"/>
                <w:sz w:val="22"/>
              </w:rPr>
              <w:t>apresentação </w:t>
            </w:r>
            <w:r>
              <w:rPr>
                <w:rFonts w:ascii="Arial" w:hAnsi="Arial"/>
                <w:b/>
                <w:sz w:val="22"/>
              </w:rPr>
              <w:t>final </w:t>
            </w:r>
            <w:r>
              <w:rPr>
                <w:sz w:val="22"/>
              </w:rPr>
              <w:t>dos </w:t>
            </w:r>
            <w:r>
              <w:rPr>
                <w:spacing w:val="-2"/>
                <w:sz w:val="22"/>
              </w:rPr>
              <w:t>participantes.</w:t>
            </w:r>
          </w:p>
        </w:tc>
        <w:tc>
          <w:tcPr>
            <w:tcW w:w="2240" w:type="dxa"/>
          </w:tcPr>
          <w:p>
            <w:pPr>
              <w:pStyle w:val="TableParagraph"/>
              <w:spacing w:before="238"/>
              <w:ind w:left="102" w:right="207"/>
              <w:rPr>
                <w:sz w:val="22"/>
              </w:rPr>
            </w:pPr>
            <w:r>
              <w:rPr>
                <w:sz w:val="22"/>
              </w:rPr>
              <w:t>50 participantes inscritos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na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oficina.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35" w:val="left" w:leader="none"/>
              </w:tabs>
              <w:spacing w:line="240" w:lineRule="auto" w:before="240" w:after="0"/>
              <w:ind w:left="102" w:right="208" w:firstLine="0"/>
              <w:jc w:val="left"/>
              <w:rPr>
                <w:sz w:val="22"/>
              </w:rPr>
            </w:pPr>
            <w:r>
              <w:rPr>
                <w:sz w:val="22"/>
              </w:rPr>
              <w:t>Realização de 40 horas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atividades </w:t>
            </w:r>
            <w:r>
              <w:rPr>
                <w:spacing w:val="-2"/>
                <w:sz w:val="22"/>
              </w:rPr>
              <w:t>formativas.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35" w:val="left" w:leader="none"/>
              </w:tabs>
              <w:spacing w:line="240" w:lineRule="auto" w:before="240" w:after="0"/>
              <w:ind w:left="102" w:right="99" w:firstLine="0"/>
              <w:jc w:val="left"/>
              <w:rPr>
                <w:sz w:val="22"/>
              </w:rPr>
            </w:pPr>
            <w:r>
              <w:rPr>
                <w:sz w:val="22"/>
              </w:rPr>
              <w:t>Frequência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mínima de 75% dos participantes nas aulas realizadas.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35" w:val="left" w:leader="none"/>
              </w:tabs>
              <w:spacing w:line="240" w:lineRule="auto" w:before="240" w:after="0"/>
              <w:ind w:left="102" w:right="318" w:firstLine="0"/>
              <w:jc w:val="left"/>
              <w:rPr>
                <w:sz w:val="22"/>
              </w:rPr>
            </w:pPr>
            <w:r>
              <w:rPr>
                <w:sz w:val="22"/>
              </w:rPr>
              <w:t>Realização de 1 apresentação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final da oficina.</w:t>
            </w:r>
          </w:p>
        </w:tc>
        <w:tc>
          <w:tcPr>
            <w:tcW w:w="2480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245" w:val="left" w:leader="none"/>
              </w:tabs>
              <w:spacing w:line="240" w:lineRule="auto" w:before="238" w:after="0"/>
              <w:ind w:left="112" w:right="439" w:firstLine="0"/>
              <w:jc w:val="left"/>
              <w:rPr>
                <w:sz w:val="22"/>
              </w:rPr>
            </w:pPr>
            <w:r>
              <w:rPr>
                <w:sz w:val="22"/>
              </w:rPr>
              <w:t>Ficha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inscrição dos participantes.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45" w:val="left" w:leader="none"/>
              </w:tabs>
              <w:spacing w:line="240" w:lineRule="auto" w:before="240" w:after="0"/>
              <w:ind w:left="112" w:right="280" w:firstLine="0"/>
              <w:jc w:val="left"/>
              <w:rPr>
                <w:sz w:val="22"/>
              </w:rPr>
            </w:pPr>
            <w:r>
              <w:rPr>
                <w:sz w:val="22"/>
              </w:rPr>
              <w:t>Lista de presença das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aulas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realizadas.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45" w:val="left" w:leader="none"/>
              </w:tabs>
              <w:spacing w:line="240" w:lineRule="auto" w:before="240" w:after="0"/>
              <w:ind w:left="112" w:right="85" w:firstLine="0"/>
              <w:jc w:val="left"/>
              <w:rPr>
                <w:sz w:val="22"/>
              </w:rPr>
            </w:pPr>
            <w:r>
              <w:rPr>
                <w:sz w:val="22"/>
              </w:rPr>
              <w:t>Registros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fotográficos das atividades.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45" w:val="left" w:leader="none"/>
              </w:tabs>
              <w:spacing w:line="240" w:lineRule="auto" w:before="240" w:after="0"/>
              <w:ind w:left="112" w:right="243" w:firstLine="0"/>
              <w:jc w:val="left"/>
              <w:rPr>
                <w:sz w:val="22"/>
              </w:rPr>
            </w:pPr>
            <w:r>
              <w:rPr>
                <w:sz w:val="22"/>
              </w:rPr>
              <w:t>Registro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fotográfico e/ou audiovisual da apresentação final.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45" w:val="left" w:leader="none"/>
              </w:tabs>
              <w:spacing w:line="240" w:lineRule="auto" w:before="240" w:after="0"/>
              <w:ind w:left="112" w:right="170" w:firstLine="0"/>
              <w:jc w:val="left"/>
              <w:rPr>
                <w:sz w:val="22"/>
              </w:rPr>
            </w:pPr>
            <w:r>
              <w:rPr>
                <w:sz w:val="22"/>
              </w:rPr>
              <w:t>Certificados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emitidos aos participantes.</w:t>
            </w:r>
          </w:p>
        </w:tc>
      </w:tr>
    </w:tbl>
    <w:p>
      <w:pPr>
        <w:pStyle w:val="BodyText"/>
        <w:rPr>
          <w:rFonts w:ascii="Arial"/>
          <w:b/>
          <w:i/>
          <w:sz w:val="24"/>
        </w:rPr>
      </w:pPr>
    </w:p>
    <w:p>
      <w:pPr>
        <w:pStyle w:val="BodyText"/>
        <w:rPr>
          <w:rFonts w:ascii="Arial"/>
          <w:b/>
          <w:i/>
          <w:sz w:val="24"/>
        </w:rPr>
      </w:pPr>
    </w:p>
    <w:p>
      <w:pPr>
        <w:pStyle w:val="BodyText"/>
        <w:spacing w:before="157"/>
        <w:rPr>
          <w:rFonts w:ascii="Arial"/>
          <w:b/>
          <w:i/>
          <w:sz w:val="24"/>
        </w:rPr>
      </w:pPr>
    </w:p>
    <w:p>
      <w:pPr>
        <w:pStyle w:val="Heading1"/>
        <w:numPr>
          <w:ilvl w:val="0"/>
          <w:numId w:val="1"/>
        </w:numPr>
        <w:tabs>
          <w:tab w:pos="635" w:val="left" w:leader="none"/>
        </w:tabs>
        <w:spacing w:line="240" w:lineRule="auto" w:before="1" w:after="0"/>
        <w:ind w:left="635" w:right="0" w:hanging="358"/>
        <w:jc w:val="left"/>
      </w:pPr>
      <w:bookmarkStart w:name="11.​RESULTADOS ESPERADOS " w:id="19"/>
      <w:bookmarkEnd w:id="19"/>
      <w:r>
        <w:rPr>
          <w:b w:val="0"/>
        </w:rPr>
      </w:r>
      <w:r>
        <w:rPr>
          <w:spacing w:val="-4"/>
        </w:rPr>
        <w:t>RESULTADOS</w:t>
      </w:r>
      <w:r>
        <w:rPr>
          <w:spacing w:val="4"/>
        </w:rPr>
        <w:t> </w:t>
      </w:r>
      <w:r>
        <w:rPr>
          <w:spacing w:val="-2"/>
        </w:rPr>
        <w:t>ESPERADOS</w:t>
      </w:r>
    </w:p>
    <w:p>
      <w:pPr>
        <w:pStyle w:val="BodyText"/>
        <w:spacing w:before="78"/>
        <w:rPr>
          <w:rFonts w:ascii="Arial"/>
          <w:b/>
          <w:sz w:val="24"/>
        </w:rPr>
      </w:pPr>
    </w:p>
    <w:p>
      <w:pPr>
        <w:spacing w:before="1"/>
        <w:ind w:left="142" w:right="0" w:firstLine="0"/>
        <w:jc w:val="left"/>
        <w:rPr>
          <w:rFonts w:ascii="Arial" w:hAnsi="Arial"/>
          <w:i/>
          <w:sz w:val="20"/>
        </w:rPr>
      </w:pPr>
      <w:r>
        <w:rPr>
          <w:rFonts w:ascii="Arial" w:hAnsi="Arial"/>
          <w:b/>
          <w:i/>
          <w:sz w:val="20"/>
        </w:rPr>
        <w:t>[Instrução ao proponente:</w:t>
      </w:r>
      <w:r>
        <w:rPr>
          <w:rFonts w:ascii="Arial" w:hAnsi="Arial"/>
          <w:b/>
          <w:i/>
          <w:spacing w:val="40"/>
          <w:sz w:val="20"/>
        </w:rPr>
        <w:t> </w:t>
      </w:r>
      <w:r>
        <w:rPr>
          <w:rFonts w:ascii="Arial" w:hAnsi="Arial"/>
          <w:i/>
          <w:sz w:val="20"/>
        </w:rPr>
        <w:t>Os </w:t>
      </w:r>
      <w:r>
        <w:rPr>
          <w:rFonts w:ascii="Arial" w:hAnsi="Arial"/>
          <w:b/>
          <w:i/>
          <w:sz w:val="20"/>
        </w:rPr>
        <w:t>resultados esperados </w:t>
      </w:r>
      <w:r>
        <w:rPr>
          <w:rFonts w:ascii="Arial" w:hAnsi="Arial"/>
          <w:i/>
          <w:sz w:val="20"/>
        </w:rPr>
        <w:t>representam os efeitos concretos que se pretende alcançar com a execução do projeto. Ou seja, são as </w:t>
      </w:r>
      <w:r>
        <w:rPr>
          <w:rFonts w:ascii="Arial" w:hAnsi="Arial"/>
          <w:b/>
          <w:i/>
          <w:sz w:val="20"/>
        </w:rPr>
        <w:t>mudanças, benefícios ou impactos reais </w:t>
      </w:r>
      <w:r>
        <w:rPr>
          <w:rFonts w:ascii="Arial" w:hAnsi="Arial"/>
          <w:i/>
          <w:sz w:val="20"/>
        </w:rPr>
        <w:t>que o público-alvo ou a comunidade deverá experimentar como consequência das atividades realizadas.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Diferenciam-se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das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atividades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(o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que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será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feito)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e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dos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produtos/entregas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(bens,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serviços</w:t>
      </w:r>
      <w:r>
        <w:rPr>
          <w:rFonts w:ascii="Arial" w:hAnsi="Arial"/>
          <w:i/>
          <w:spacing w:val="-4"/>
          <w:sz w:val="20"/>
        </w:rPr>
        <w:t> </w:t>
      </w:r>
      <w:r>
        <w:rPr>
          <w:rFonts w:ascii="Arial" w:hAnsi="Arial"/>
          <w:i/>
          <w:sz w:val="20"/>
        </w:rPr>
        <w:t>ou eventos produzidos).]</w:t>
      </w:r>
    </w:p>
    <w:p>
      <w:pPr>
        <w:spacing w:before="125"/>
        <w:ind w:left="142" w:right="0" w:firstLine="0"/>
        <w:jc w:val="left"/>
        <w:rPr>
          <w:rFonts w:ascii="Arial"/>
          <w:i/>
          <w:sz w:val="20"/>
        </w:rPr>
      </w:pPr>
      <w:r>
        <w:rPr>
          <w:rFonts w:ascii="Arial"/>
          <w:i/>
          <w:sz w:val="20"/>
        </w:rPr>
        <w:t>Para</w:t>
      </w:r>
      <w:r>
        <w:rPr>
          <w:rFonts w:ascii="Arial"/>
          <w:i/>
          <w:spacing w:val="-7"/>
          <w:sz w:val="20"/>
        </w:rPr>
        <w:t> </w:t>
      </w:r>
      <w:r>
        <w:rPr>
          <w:rFonts w:ascii="Arial"/>
          <w:i/>
          <w:sz w:val="20"/>
        </w:rPr>
        <w:t>descrever</w:t>
      </w:r>
      <w:r>
        <w:rPr>
          <w:rFonts w:ascii="Arial"/>
          <w:i/>
          <w:spacing w:val="-7"/>
          <w:sz w:val="20"/>
        </w:rPr>
        <w:t> </w:t>
      </w:r>
      <w:r>
        <w:rPr>
          <w:rFonts w:ascii="Arial"/>
          <w:i/>
          <w:sz w:val="20"/>
        </w:rPr>
        <w:t>os</w:t>
      </w:r>
      <w:r>
        <w:rPr>
          <w:rFonts w:ascii="Arial"/>
          <w:i/>
          <w:spacing w:val="-6"/>
          <w:sz w:val="20"/>
        </w:rPr>
        <w:t> </w:t>
      </w:r>
      <w:r>
        <w:rPr>
          <w:rFonts w:ascii="Arial"/>
          <w:i/>
          <w:sz w:val="20"/>
        </w:rPr>
        <w:t>resultados</w:t>
      </w:r>
      <w:r>
        <w:rPr>
          <w:rFonts w:ascii="Arial"/>
          <w:i/>
          <w:spacing w:val="-7"/>
          <w:sz w:val="20"/>
        </w:rPr>
        <w:t> </w:t>
      </w:r>
      <w:r>
        <w:rPr>
          <w:rFonts w:ascii="Arial"/>
          <w:i/>
          <w:sz w:val="20"/>
        </w:rPr>
        <w:t>esperados,</w:t>
      </w:r>
      <w:r>
        <w:rPr>
          <w:rFonts w:ascii="Arial"/>
          <w:i/>
          <w:spacing w:val="-6"/>
          <w:sz w:val="20"/>
        </w:rPr>
        <w:t> </w:t>
      </w:r>
      <w:r>
        <w:rPr>
          <w:rFonts w:ascii="Arial"/>
          <w:i/>
          <w:sz w:val="20"/>
        </w:rPr>
        <w:t>o</w:t>
      </w:r>
      <w:r>
        <w:rPr>
          <w:rFonts w:ascii="Arial"/>
          <w:i/>
          <w:spacing w:val="-7"/>
          <w:sz w:val="20"/>
        </w:rPr>
        <w:t> </w:t>
      </w:r>
      <w:r>
        <w:rPr>
          <w:rFonts w:ascii="Arial"/>
          <w:i/>
          <w:sz w:val="20"/>
        </w:rPr>
        <w:t>proponente</w:t>
      </w:r>
      <w:r>
        <w:rPr>
          <w:rFonts w:ascii="Arial"/>
          <w:i/>
          <w:spacing w:val="-6"/>
          <w:sz w:val="20"/>
        </w:rPr>
        <w:t> </w:t>
      </w:r>
      <w:r>
        <w:rPr>
          <w:rFonts w:ascii="Arial"/>
          <w:i/>
          <w:spacing w:val="-2"/>
          <w:sz w:val="20"/>
        </w:rPr>
        <w:t>deve:</w:t>
      </w:r>
    </w:p>
    <w:p>
      <w:pPr>
        <w:pStyle w:val="ListParagraph"/>
        <w:numPr>
          <w:ilvl w:val="0"/>
          <w:numId w:val="7"/>
        </w:numPr>
        <w:tabs>
          <w:tab w:pos="860" w:val="left" w:leader="none"/>
          <w:tab w:pos="862" w:val="left" w:leader="none"/>
        </w:tabs>
        <w:spacing w:line="240" w:lineRule="auto" w:before="125" w:after="0"/>
        <w:ind w:left="862" w:right="125" w:hanging="360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Ser objetivo e mensurável: utilize números, indicadores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ou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prazos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que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permitam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avaliar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se</w:t>
      </w:r>
      <w:r>
        <w:rPr>
          <w:rFonts w:ascii="Arial" w:hAnsi="Arial"/>
          <w:i/>
          <w:spacing w:val="-3"/>
          <w:sz w:val="20"/>
        </w:rPr>
        <w:t> </w:t>
      </w:r>
      <w:r>
        <w:rPr>
          <w:rFonts w:ascii="Arial" w:hAnsi="Arial"/>
          <w:i/>
          <w:sz w:val="20"/>
        </w:rPr>
        <w:t>os objetivos do projeto foram alcançados.</w:t>
      </w:r>
    </w:p>
    <w:p>
      <w:pPr>
        <w:pStyle w:val="ListParagraph"/>
        <w:numPr>
          <w:ilvl w:val="0"/>
          <w:numId w:val="7"/>
        </w:numPr>
        <w:tabs>
          <w:tab w:pos="860" w:val="left" w:leader="none"/>
          <w:tab w:pos="862" w:val="left" w:leader="none"/>
        </w:tabs>
        <w:spacing w:line="240" w:lineRule="auto" w:before="125" w:after="0"/>
        <w:ind w:left="862" w:right="122" w:hanging="360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Relacionar os resultados aos objetivos do projeto: explique como as atividades irão gerar benefícios concretos para a comunidade atendida e como contribuem para solucionar o problema identificado.</w:t>
      </w:r>
    </w:p>
    <w:p>
      <w:pPr>
        <w:pStyle w:val="ListParagraph"/>
        <w:spacing w:after="0" w:line="240" w:lineRule="auto"/>
        <w:jc w:val="both"/>
        <w:rPr>
          <w:rFonts w:ascii="Arial" w:hAnsi="Arial"/>
          <w:i/>
          <w:sz w:val="20"/>
        </w:rPr>
        <w:sectPr>
          <w:pgSz w:w="11920" w:h="16840"/>
          <w:pgMar w:header="715" w:footer="0" w:top="1900" w:bottom="280" w:left="1700" w:right="850"/>
        </w:sectPr>
      </w:pPr>
    </w:p>
    <w:p>
      <w:pPr>
        <w:pStyle w:val="ListParagraph"/>
        <w:numPr>
          <w:ilvl w:val="0"/>
          <w:numId w:val="7"/>
        </w:numPr>
        <w:tabs>
          <w:tab w:pos="860" w:val="left" w:leader="none"/>
        </w:tabs>
        <w:spacing w:line="240" w:lineRule="auto" w:before="83" w:after="0"/>
        <w:ind w:left="860" w:right="0" w:hanging="358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Incluir</w:t>
      </w:r>
      <w:r>
        <w:rPr>
          <w:rFonts w:ascii="Arial" w:hAnsi="Arial"/>
          <w:i/>
          <w:spacing w:val="-11"/>
          <w:sz w:val="20"/>
        </w:rPr>
        <w:t> </w:t>
      </w:r>
      <w:r>
        <w:rPr>
          <w:rFonts w:ascii="Arial" w:hAnsi="Arial"/>
          <w:i/>
          <w:sz w:val="20"/>
        </w:rPr>
        <w:t>informações</w:t>
      </w:r>
      <w:r>
        <w:rPr>
          <w:rFonts w:ascii="Arial" w:hAnsi="Arial"/>
          <w:i/>
          <w:spacing w:val="-9"/>
          <w:sz w:val="20"/>
        </w:rPr>
        <w:t> </w:t>
      </w:r>
      <w:r>
        <w:rPr>
          <w:rFonts w:ascii="Arial" w:hAnsi="Arial"/>
          <w:i/>
          <w:sz w:val="20"/>
        </w:rPr>
        <w:t>quantitativas</w:t>
      </w:r>
      <w:r>
        <w:rPr>
          <w:rFonts w:ascii="Arial" w:hAnsi="Arial"/>
          <w:i/>
          <w:spacing w:val="-9"/>
          <w:sz w:val="20"/>
        </w:rPr>
        <w:t> </w:t>
      </w:r>
      <w:r>
        <w:rPr>
          <w:rFonts w:ascii="Arial" w:hAnsi="Arial"/>
          <w:i/>
          <w:sz w:val="20"/>
        </w:rPr>
        <w:t>e</w:t>
      </w:r>
      <w:r>
        <w:rPr>
          <w:rFonts w:ascii="Arial" w:hAnsi="Arial"/>
          <w:i/>
          <w:spacing w:val="-9"/>
          <w:sz w:val="20"/>
        </w:rPr>
        <w:t> </w:t>
      </w:r>
      <w:r>
        <w:rPr>
          <w:rFonts w:ascii="Arial" w:hAnsi="Arial"/>
          <w:i/>
          <w:sz w:val="20"/>
        </w:rPr>
        <w:t>qualitativas,</w:t>
      </w:r>
      <w:r>
        <w:rPr>
          <w:rFonts w:ascii="Arial" w:hAnsi="Arial"/>
          <w:i/>
          <w:spacing w:val="-9"/>
          <w:sz w:val="20"/>
        </w:rPr>
        <w:t> </w:t>
      </w:r>
      <w:r>
        <w:rPr>
          <w:rFonts w:ascii="Arial" w:hAnsi="Arial"/>
          <w:i/>
          <w:spacing w:val="-2"/>
          <w:sz w:val="20"/>
        </w:rPr>
        <w:t>como:</w:t>
      </w:r>
    </w:p>
    <w:p>
      <w:pPr>
        <w:pStyle w:val="ListParagraph"/>
        <w:numPr>
          <w:ilvl w:val="1"/>
          <w:numId w:val="7"/>
        </w:numPr>
        <w:tabs>
          <w:tab w:pos="1942" w:val="left" w:leader="none"/>
        </w:tabs>
        <w:spacing w:line="240" w:lineRule="auto" w:before="125" w:after="0"/>
        <w:ind w:left="1942" w:right="0" w:hanging="360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Quantidade</w:t>
      </w:r>
      <w:r>
        <w:rPr>
          <w:rFonts w:ascii="Arial" w:hAnsi="Arial"/>
          <w:i/>
          <w:spacing w:val="-6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6"/>
          <w:sz w:val="20"/>
        </w:rPr>
        <w:t> </w:t>
      </w:r>
      <w:r>
        <w:rPr>
          <w:rFonts w:ascii="Arial" w:hAnsi="Arial"/>
          <w:i/>
          <w:sz w:val="20"/>
        </w:rPr>
        <w:t>ações</w:t>
      </w:r>
      <w:r>
        <w:rPr>
          <w:rFonts w:ascii="Arial" w:hAnsi="Arial"/>
          <w:i/>
          <w:spacing w:val="-5"/>
          <w:sz w:val="20"/>
        </w:rPr>
        <w:t> </w:t>
      </w:r>
      <w:r>
        <w:rPr>
          <w:rFonts w:ascii="Arial" w:hAnsi="Arial"/>
          <w:i/>
          <w:spacing w:val="-2"/>
          <w:sz w:val="20"/>
        </w:rPr>
        <w:t>realizadas;</w:t>
      </w:r>
    </w:p>
    <w:p>
      <w:pPr>
        <w:pStyle w:val="ListParagraph"/>
        <w:numPr>
          <w:ilvl w:val="1"/>
          <w:numId w:val="7"/>
        </w:numPr>
        <w:tabs>
          <w:tab w:pos="1942" w:val="left" w:leader="none"/>
        </w:tabs>
        <w:spacing w:line="240" w:lineRule="auto" w:before="125" w:after="0"/>
        <w:ind w:left="1942" w:right="0" w:hanging="360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Número</w:t>
      </w:r>
      <w:r>
        <w:rPr>
          <w:rFonts w:ascii="Arial" w:hAnsi="Arial"/>
          <w:i/>
          <w:spacing w:val="-7"/>
          <w:sz w:val="20"/>
        </w:rPr>
        <w:t> </w:t>
      </w:r>
      <w:r>
        <w:rPr>
          <w:rFonts w:ascii="Arial" w:hAnsi="Arial"/>
          <w:i/>
          <w:sz w:val="20"/>
        </w:rPr>
        <w:t>estimado</w:t>
      </w:r>
      <w:r>
        <w:rPr>
          <w:rFonts w:ascii="Arial" w:hAnsi="Arial"/>
          <w:i/>
          <w:spacing w:val="-6"/>
          <w:sz w:val="20"/>
        </w:rPr>
        <w:t> </w:t>
      </w:r>
      <w:r>
        <w:rPr>
          <w:rFonts w:ascii="Arial" w:hAnsi="Arial"/>
          <w:i/>
          <w:sz w:val="20"/>
        </w:rPr>
        <w:t>de</w:t>
      </w:r>
      <w:r>
        <w:rPr>
          <w:rFonts w:ascii="Arial" w:hAnsi="Arial"/>
          <w:i/>
          <w:spacing w:val="-6"/>
          <w:sz w:val="20"/>
        </w:rPr>
        <w:t> </w:t>
      </w:r>
      <w:r>
        <w:rPr>
          <w:rFonts w:ascii="Arial" w:hAnsi="Arial"/>
          <w:i/>
          <w:sz w:val="20"/>
        </w:rPr>
        <w:t>beneficiários</w:t>
      </w:r>
      <w:r>
        <w:rPr>
          <w:rFonts w:ascii="Arial" w:hAnsi="Arial"/>
          <w:i/>
          <w:spacing w:val="-6"/>
          <w:sz w:val="20"/>
        </w:rPr>
        <w:t> </w:t>
      </w:r>
      <w:r>
        <w:rPr>
          <w:rFonts w:ascii="Arial" w:hAnsi="Arial"/>
          <w:i/>
          <w:sz w:val="20"/>
        </w:rPr>
        <w:t>diretos</w:t>
      </w:r>
      <w:r>
        <w:rPr>
          <w:rFonts w:ascii="Arial" w:hAnsi="Arial"/>
          <w:i/>
          <w:spacing w:val="-6"/>
          <w:sz w:val="20"/>
        </w:rPr>
        <w:t> </w:t>
      </w:r>
      <w:r>
        <w:rPr>
          <w:rFonts w:ascii="Arial" w:hAnsi="Arial"/>
          <w:i/>
          <w:sz w:val="20"/>
        </w:rPr>
        <w:t>e</w:t>
      </w:r>
      <w:r>
        <w:rPr>
          <w:rFonts w:ascii="Arial" w:hAnsi="Arial"/>
          <w:i/>
          <w:spacing w:val="-6"/>
          <w:sz w:val="20"/>
        </w:rPr>
        <w:t> </w:t>
      </w:r>
      <w:r>
        <w:rPr>
          <w:rFonts w:ascii="Arial" w:hAnsi="Arial"/>
          <w:i/>
          <w:spacing w:val="-2"/>
          <w:sz w:val="20"/>
        </w:rPr>
        <w:t>indiretos;</w:t>
      </w:r>
    </w:p>
    <w:p>
      <w:pPr>
        <w:pStyle w:val="ListParagraph"/>
        <w:numPr>
          <w:ilvl w:val="1"/>
          <w:numId w:val="7"/>
        </w:numPr>
        <w:tabs>
          <w:tab w:pos="1942" w:val="left" w:leader="none"/>
        </w:tabs>
        <w:spacing w:line="240" w:lineRule="auto" w:before="125" w:after="0"/>
        <w:ind w:left="1942" w:right="0" w:hanging="360"/>
        <w:jc w:val="left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Impactos</w:t>
      </w:r>
      <w:r>
        <w:rPr>
          <w:rFonts w:ascii="Arial" w:hAnsi="Arial"/>
          <w:i/>
          <w:spacing w:val="-7"/>
          <w:sz w:val="20"/>
        </w:rPr>
        <w:t> </w:t>
      </w:r>
      <w:r>
        <w:rPr>
          <w:rFonts w:ascii="Arial" w:hAnsi="Arial"/>
          <w:i/>
          <w:sz w:val="20"/>
        </w:rPr>
        <w:t>sociais,</w:t>
      </w:r>
      <w:r>
        <w:rPr>
          <w:rFonts w:ascii="Arial" w:hAnsi="Arial"/>
          <w:i/>
          <w:spacing w:val="-6"/>
          <w:sz w:val="20"/>
        </w:rPr>
        <w:t> </w:t>
      </w:r>
      <w:r>
        <w:rPr>
          <w:rFonts w:ascii="Arial" w:hAnsi="Arial"/>
          <w:i/>
          <w:sz w:val="20"/>
        </w:rPr>
        <w:t>culturais</w:t>
      </w:r>
      <w:r>
        <w:rPr>
          <w:rFonts w:ascii="Arial" w:hAnsi="Arial"/>
          <w:i/>
          <w:spacing w:val="-6"/>
          <w:sz w:val="20"/>
        </w:rPr>
        <w:t> </w:t>
      </w:r>
      <w:r>
        <w:rPr>
          <w:rFonts w:ascii="Arial" w:hAnsi="Arial"/>
          <w:i/>
          <w:sz w:val="20"/>
        </w:rPr>
        <w:t>e</w:t>
      </w:r>
      <w:r>
        <w:rPr>
          <w:rFonts w:ascii="Arial" w:hAnsi="Arial"/>
          <w:i/>
          <w:spacing w:val="44"/>
          <w:sz w:val="20"/>
        </w:rPr>
        <w:t> </w:t>
      </w:r>
      <w:r>
        <w:rPr>
          <w:rFonts w:ascii="Arial" w:hAnsi="Arial"/>
          <w:i/>
          <w:sz w:val="20"/>
        </w:rPr>
        <w:t>econômicos</w:t>
      </w:r>
      <w:r>
        <w:rPr>
          <w:rFonts w:ascii="Arial" w:hAnsi="Arial"/>
          <w:i/>
          <w:spacing w:val="-6"/>
          <w:sz w:val="20"/>
        </w:rPr>
        <w:t> </w:t>
      </w:r>
      <w:r>
        <w:rPr>
          <w:rFonts w:ascii="Arial" w:hAnsi="Arial"/>
          <w:i/>
          <w:spacing w:val="-2"/>
          <w:sz w:val="20"/>
        </w:rPr>
        <w:t>esperados.</w:t>
      </w: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5"/>
        <w:rPr>
          <w:rFonts w:ascii="Arial"/>
          <w:i/>
        </w:rPr>
      </w:pPr>
    </w:p>
    <w:p>
      <w:pPr>
        <w:pStyle w:val="Heading2"/>
        <w:numPr>
          <w:ilvl w:val="0"/>
          <w:numId w:val="1"/>
        </w:numPr>
        <w:tabs>
          <w:tab w:pos="636" w:val="left" w:leader="none"/>
        </w:tabs>
        <w:spacing w:line="240" w:lineRule="auto" w:before="0" w:after="0"/>
        <w:ind w:left="636" w:right="0" w:hanging="359"/>
        <w:jc w:val="left"/>
      </w:pPr>
      <w:bookmarkStart w:name="12.​Municípios alcançados pelas ações: " w:id="20"/>
      <w:bookmarkEnd w:id="20"/>
      <w:r>
        <w:rPr>
          <w:b w:val="0"/>
        </w:rPr>
      </w:r>
      <w:r>
        <w:rPr/>
        <w:t>Municípios alcançados pelas </w:t>
      </w:r>
      <w:r>
        <w:rPr>
          <w:spacing w:val="-2"/>
        </w:rPr>
        <w:t>ações:</w:t>
      </w:r>
    </w:p>
    <w:p>
      <w:pPr>
        <w:pStyle w:val="BodyText"/>
        <w:spacing w:before="197"/>
        <w:rPr>
          <w:rFonts w:ascii="Arial"/>
          <w:b/>
          <w:sz w:val="24"/>
        </w:rPr>
      </w:pPr>
    </w:p>
    <w:p>
      <w:pPr>
        <w:spacing w:before="0"/>
        <w:ind w:left="262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Quantidade</w:t>
      </w:r>
      <w:r>
        <w:rPr>
          <w:rFonts w:ascii="Arial" w:hAnsi="Arial"/>
          <w:b/>
          <w:spacing w:val="-7"/>
          <w:sz w:val="20"/>
        </w:rPr>
        <w:t> </w:t>
      </w:r>
      <w:r>
        <w:rPr>
          <w:rFonts w:ascii="Arial" w:hAnsi="Arial"/>
          <w:b/>
          <w:sz w:val="20"/>
        </w:rPr>
        <w:t>estimada</w:t>
      </w:r>
      <w:r>
        <w:rPr>
          <w:rFonts w:ascii="Arial" w:hAnsi="Arial"/>
          <w:b/>
          <w:spacing w:val="-7"/>
          <w:sz w:val="20"/>
        </w:rPr>
        <w:t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6"/>
          <w:sz w:val="20"/>
        </w:rPr>
        <w:t> </w:t>
      </w:r>
      <w:r>
        <w:rPr>
          <w:rFonts w:ascii="Arial" w:hAnsi="Arial"/>
          <w:b/>
          <w:spacing w:val="-2"/>
          <w:sz w:val="20"/>
        </w:rPr>
        <w:t>público: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1"/>
        <w:rPr>
          <w:rFonts w:ascii="Arial"/>
          <w:b/>
        </w:rPr>
      </w:pPr>
    </w:p>
    <w:p>
      <w:pPr>
        <w:pStyle w:val="Heading2"/>
        <w:ind w:left="352"/>
      </w:pPr>
      <w:bookmarkStart w:name="Estimativa de empregos diretos gerados p" w:id="21"/>
      <w:bookmarkEnd w:id="21"/>
      <w:r>
        <w:rPr>
          <w:b w:val="0"/>
        </w:rPr>
      </w:r>
      <w:r>
        <w:rPr/>
        <w:t>Estimativa de empregos diretos gerados pela </w:t>
      </w:r>
      <w:r>
        <w:rPr>
          <w:spacing w:val="-2"/>
        </w:rPr>
        <w:t>parceria:</w:t>
      </w:r>
    </w:p>
    <w:p>
      <w:pPr>
        <w:pStyle w:val="BodyText"/>
        <w:spacing w:before="195"/>
        <w:rPr>
          <w:rFonts w:ascii="Arial"/>
          <w:b/>
          <w:sz w:val="24"/>
        </w:rPr>
      </w:pPr>
    </w:p>
    <w:p>
      <w:pPr>
        <w:spacing w:before="0"/>
        <w:ind w:left="262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Estimativa</w:t>
      </w:r>
      <w:r>
        <w:rPr>
          <w:rFonts w:ascii="Arial"/>
          <w:b/>
          <w:spacing w:val="-9"/>
          <w:sz w:val="20"/>
        </w:rPr>
        <w:t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7"/>
          <w:sz w:val="20"/>
        </w:rPr>
        <w:t> </w:t>
      </w:r>
      <w:r>
        <w:rPr>
          <w:rFonts w:ascii="Arial"/>
          <w:b/>
          <w:sz w:val="20"/>
        </w:rPr>
        <w:t>empregos</w:t>
      </w:r>
      <w:r>
        <w:rPr>
          <w:rFonts w:ascii="Arial"/>
          <w:b/>
          <w:spacing w:val="-6"/>
          <w:sz w:val="20"/>
        </w:rPr>
        <w:t> </w:t>
      </w:r>
      <w:r>
        <w:rPr>
          <w:rFonts w:ascii="Arial"/>
          <w:b/>
          <w:sz w:val="20"/>
        </w:rPr>
        <w:t>indiretos</w:t>
      </w:r>
      <w:r>
        <w:rPr>
          <w:rFonts w:ascii="Arial"/>
          <w:b/>
          <w:spacing w:val="-7"/>
          <w:sz w:val="20"/>
        </w:rPr>
        <w:t> </w:t>
      </w:r>
      <w:r>
        <w:rPr>
          <w:rFonts w:ascii="Arial"/>
          <w:b/>
          <w:sz w:val="20"/>
        </w:rPr>
        <w:t>gerados</w:t>
      </w:r>
      <w:r>
        <w:rPr>
          <w:rFonts w:ascii="Arial"/>
          <w:b/>
          <w:spacing w:val="-7"/>
          <w:sz w:val="20"/>
        </w:rPr>
        <w:t> </w:t>
      </w:r>
      <w:r>
        <w:rPr>
          <w:rFonts w:ascii="Arial"/>
          <w:b/>
          <w:sz w:val="20"/>
        </w:rPr>
        <w:t>pela</w:t>
      </w:r>
      <w:r>
        <w:rPr>
          <w:rFonts w:ascii="Arial"/>
          <w:b/>
          <w:spacing w:val="-6"/>
          <w:sz w:val="20"/>
        </w:rPr>
        <w:t> </w:t>
      </w:r>
      <w:r>
        <w:rPr>
          <w:rFonts w:ascii="Arial"/>
          <w:b/>
          <w:spacing w:val="-2"/>
          <w:sz w:val="20"/>
        </w:rPr>
        <w:t>parceria:</w:t>
      </w:r>
    </w:p>
    <w:p>
      <w:pPr>
        <w:spacing w:after="0"/>
        <w:jc w:val="left"/>
        <w:rPr>
          <w:rFonts w:ascii="Arial"/>
          <w:b/>
          <w:sz w:val="20"/>
        </w:rPr>
        <w:sectPr>
          <w:pgSz w:w="11920" w:h="16840"/>
          <w:pgMar w:header="715" w:footer="0" w:top="1900" w:bottom="280" w:left="1700" w:right="850"/>
        </w:sectPr>
      </w:pPr>
    </w:p>
    <w:p>
      <w:pPr>
        <w:pStyle w:val="Heading1"/>
        <w:spacing w:before="83"/>
      </w:pPr>
      <w:bookmarkStart w:name="DA GRATUIDADE DO EVENTO " w:id="22"/>
      <w:bookmarkEnd w:id="22"/>
      <w:r>
        <w:rPr>
          <w:b w:val="0"/>
        </w:rPr>
      </w:r>
      <w:r>
        <w:rPr/>
        <w:t>DA</w:t>
      </w:r>
      <w:r>
        <w:rPr>
          <w:spacing w:val="-6"/>
        </w:rPr>
        <w:t> </w:t>
      </w:r>
      <w:r>
        <w:rPr/>
        <w:t>GRATUIDADE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>
          <w:spacing w:val="-2"/>
        </w:rPr>
        <w:t>EVENTO</w:t>
      </w:r>
    </w:p>
    <w:p>
      <w:pPr>
        <w:pStyle w:val="BodyText"/>
        <w:rPr>
          <w:rFonts w:ascii="Arial"/>
          <w:b/>
          <w:sz w:val="24"/>
        </w:rPr>
      </w:pPr>
    </w:p>
    <w:p>
      <w:pPr>
        <w:pStyle w:val="BodyText"/>
        <w:spacing w:before="154"/>
        <w:rPr>
          <w:rFonts w:ascii="Arial"/>
          <w:b/>
          <w:sz w:val="24"/>
        </w:rPr>
      </w:pPr>
    </w:p>
    <w:p>
      <w:pPr>
        <w:spacing w:before="0"/>
        <w:ind w:left="142" w:right="106" w:firstLine="0"/>
        <w:jc w:val="both"/>
        <w:rPr>
          <w:sz w:val="20"/>
        </w:rPr>
      </w:pPr>
      <w:r>
        <w:rPr>
          <w:sz w:val="20"/>
        </w:rPr>
        <w:t>O proponente deverá informar expressamente se o evento será </w:t>
      </w:r>
      <w:r>
        <w:rPr>
          <w:rFonts w:ascii="Arial" w:hAnsi="Arial"/>
          <w:b/>
          <w:sz w:val="20"/>
        </w:rPr>
        <w:t>gratuito </w:t>
      </w:r>
      <w:r>
        <w:rPr>
          <w:sz w:val="20"/>
        </w:rPr>
        <w:t>ou se haverá </w:t>
      </w:r>
      <w:r>
        <w:rPr>
          <w:rFonts w:ascii="Arial" w:hAnsi="Arial"/>
          <w:b/>
          <w:sz w:val="20"/>
        </w:rPr>
        <w:t>cobrança de ingressos para acesso do público</w:t>
      </w:r>
      <w:r>
        <w:rPr>
          <w:sz w:val="20"/>
        </w:rPr>
        <w:t>, seja para o evento de forma geral ou para áreas específicas (como camarotes, bangalôs, área VIP ou similares).</w:t>
      </w:r>
    </w:p>
    <w:p>
      <w:pPr>
        <w:pStyle w:val="BodyText"/>
        <w:spacing w:before="10"/>
      </w:pPr>
    </w:p>
    <w:p>
      <w:pPr>
        <w:spacing w:before="0"/>
        <w:ind w:left="142" w:right="12" w:firstLine="0"/>
        <w:jc w:val="both"/>
        <w:rPr>
          <w:sz w:val="20"/>
        </w:rPr>
      </w:pPr>
      <w:r>
        <w:rPr>
          <w:sz w:val="20"/>
        </w:rPr>
        <w:t>Caso haja cobrança de ingressos, os </w:t>
      </w:r>
      <w:r>
        <w:rPr>
          <w:rFonts w:ascii="Arial" w:hAnsi="Arial"/>
          <w:b/>
          <w:sz w:val="20"/>
        </w:rPr>
        <w:t>valores arrecadados </w:t>
      </w:r>
      <w:r>
        <w:rPr>
          <w:sz w:val="20"/>
        </w:rPr>
        <w:t>e os </w:t>
      </w:r>
      <w:r>
        <w:rPr>
          <w:rFonts w:ascii="Arial" w:hAnsi="Arial"/>
          <w:b/>
          <w:sz w:val="20"/>
        </w:rPr>
        <w:t>itens a serem custeados </w:t>
      </w:r>
      <w:r>
        <w:rPr>
          <w:sz w:val="20"/>
        </w:rPr>
        <w:t>deverão estar previamente </w:t>
      </w:r>
      <w:r>
        <w:rPr>
          <w:rFonts w:ascii="Arial" w:hAnsi="Arial"/>
          <w:b/>
          <w:sz w:val="20"/>
        </w:rPr>
        <w:t>previstos no plano de trabalho</w:t>
      </w:r>
      <w:r>
        <w:rPr>
          <w:sz w:val="20"/>
        </w:rPr>
        <w:t>, sendo que toda arrecadação deverá ser </w:t>
      </w:r>
      <w:r>
        <w:rPr>
          <w:rFonts w:ascii="Arial" w:hAnsi="Arial"/>
          <w:b/>
          <w:sz w:val="20"/>
        </w:rPr>
        <w:t>integralmente aplicada no projeto</w:t>
      </w:r>
      <w:r>
        <w:rPr>
          <w:sz w:val="20"/>
        </w:rPr>
        <w:t>. Qualquer sobra de recursos deverá ser </w:t>
      </w:r>
      <w:r>
        <w:rPr>
          <w:rFonts w:ascii="Arial" w:hAnsi="Arial"/>
          <w:b/>
          <w:sz w:val="20"/>
        </w:rPr>
        <w:t>recolhida ao Estado</w:t>
      </w:r>
      <w:r>
        <w:rPr>
          <w:sz w:val="20"/>
        </w:rPr>
        <w:t>.</w:t>
      </w:r>
    </w:p>
    <w:p>
      <w:pPr>
        <w:pStyle w:val="BodyText"/>
        <w:spacing w:before="10"/>
      </w:pPr>
    </w:p>
    <w:p>
      <w:pPr>
        <w:pStyle w:val="BodyText"/>
        <w:ind w:left="142" w:right="15"/>
        <w:jc w:val="both"/>
      </w:pPr>
      <w:r>
        <w:rPr/>
        <w:t>Além disso, o proponente deverá detalhar os seguintes aspectos, garantindo transparência e auditabilidade da arrecadação: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 w:after="1"/>
      </w:pPr>
    </w:p>
    <w:tbl>
      <w:tblPr>
        <w:tblW w:w="0" w:type="auto"/>
        <w:jc w:val="left"/>
        <w:tblInd w:w="1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00"/>
        <w:gridCol w:w="2600"/>
        <w:gridCol w:w="1780"/>
        <w:gridCol w:w="1340"/>
        <w:gridCol w:w="1660"/>
      </w:tblGrid>
      <w:tr>
        <w:trPr>
          <w:trHeight w:val="500" w:hRule="atLeast"/>
        </w:trPr>
        <w:tc>
          <w:tcPr>
            <w:tcW w:w="8880" w:type="dxa"/>
            <w:gridSpan w:val="5"/>
            <w:shd w:val="clear" w:color="auto" w:fill="B4C6E7"/>
          </w:tcPr>
          <w:p>
            <w:pPr>
              <w:pStyle w:val="TableParagraph"/>
              <w:spacing w:before="12"/>
              <w:rPr>
                <w:sz w:val="20"/>
              </w:rPr>
            </w:pPr>
          </w:p>
          <w:p>
            <w:pPr>
              <w:pStyle w:val="TableParagraph"/>
              <w:ind w:left="4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DETALHAMENTO</w:t>
            </w:r>
            <w:r>
              <w:rPr>
                <w:rFonts w:ascii="Arial" w:hAnsi="Arial"/>
                <w:b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ESTIMADO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DA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COBRANÇA</w:t>
            </w:r>
            <w:r>
              <w:rPr>
                <w:rFonts w:ascii="Arial" w:hAnsi="Arial"/>
                <w:b/>
                <w:spacing w:val="-10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9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INGRESSOS</w:t>
            </w:r>
          </w:p>
        </w:tc>
      </w:tr>
      <w:tr>
        <w:trPr>
          <w:trHeight w:val="959" w:hRule="atLeast"/>
        </w:trPr>
        <w:tc>
          <w:tcPr>
            <w:tcW w:w="1500" w:type="dxa"/>
            <w:shd w:val="clear" w:color="auto" w:fill="DEE9F5"/>
          </w:tcPr>
          <w:p>
            <w:pPr>
              <w:pStyle w:val="TableParagraph"/>
              <w:spacing w:before="12"/>
              <w:rPr>
                <w:sz w:val="20"/>
              </w:rPr>
            </w:pPr>
          </w:p>
          <w:p>
            <w:pPr>
              <w:pStyle w:val="TableParagraph"/>
              <w:tabs>
                <w:tab w:pos="1024" w:val="left" w:leader="none"/>
              </w:tabs>
              <w:spacing w:line="276" w:lineRule="auto"/>
              <w:ind w:left="77" w:right="4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Espaço</w:t>
            </w: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pacing w:val="-4"/>
                <w:sz w:val="20"/>
              </w:rPr>
              <w:t>com </w:t>
            </w:r>
            <w:r>
              <w:rPr>
                <w:rFonts w:ascii="Arial" w:hAnsi="Arial"/>
                <w:b/>
                <w:spacing w:val="-2"/>
                <w:sz w:val="20"/>
              </w:rPr>
              <w:t>Cobrança</w:t>
            </w:r>
          </w:p>
        </w:tc>
        <w:tc>
          <w:tcPr>
            <w:tcW w:w="2600" w:type="dxa"/>
            <w:shd w:val="clear" w:color="auto" w:fill="DEE9F5"/>
          </w:tcPr>
          <w:p>
            <w:pPr>
              <w:pStyle w:val="TableParagraph"/>
              <w:spacing w:before="12"/>
              <w:rPr>
                <w:sz w:val="20"/>
              </w:rPr>
            </w:pPr>
          </w:p>
          <w:p>
            <w:pPr>
              <w:pStyle w:val="TableParagraph"/>
              <w:spacing w:line="276" w:lineRule="auto"/>
              <w:ind w:left="195" w:right="143" w:firstLine="1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Capacidade</w:t>
            </w:r>
            <w:r>
              <w:rPr>
                <w:rFonts w:ascii="Arial" w:hAnsi="Arial"/>
                <w:b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Máxima</w:t>
            </w:r>
            <w:r>
              <w:rPr>
                <w:rFonts w:ascii="Arial" w:hAnsi="Arial"/>
                <w:b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do Espaço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(nº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pessoas)</w:t>
            </w:r>
          </w:p>
        </w:tc>
        <w:tc>
          <w:tcPr>
            <w:tcW w:w="1780" w:type="dxa"/>
            <w:shd w:val="clear" w:color="auto" w:fill="DEE9F5"/>
          </w:tcPr>
          <w:p>
            <w:pPr>
              <w:pStyle w:val="TableParagraph"/>
              <w:spacing w:before="12"/>
              <w:rPr>
                <w:sz w:val="20"/>
              </w:rPr>
            </w:pPr>
          </w:p>
          <w:p>
            <w:pPr>
              <w:pStyle w:val="TableParagraph"/>
              <w:spacing w:line="276" w:lineRule="auto"/>
              <w:ind w:left="425" w:right="166" w:hanging="2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Quantidade</w:t>
            </w:r>
            <w:r>
              <w:rPr>
                <w:rFonts w:ascii="Arial"/>
                <w:b/>
                <w:spacing w:val="-1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de </w:t>
            </w:r>
            <w:r>
              <w:rPr>
                <w:rFonts w:ascii="Arial"/>
                <w:b/>
                <w:spacing w:val="-2"/>
                <w:sz w:val="20"/>
              </w:rPr>
              <w:t>Ingressos</w:t>
            </w:r>
          </w:p>
        </w:tc>
        <w:tc>
          <w:tcPr>
            <w:tcW w:w="1340" w:type="dxa"/>
            <w:shd w:val="clear" w:color="auto" w:fill="DEE9F5"/>
          </w:tcPr>
          <w:p>
            <w:pPr>
              <w:pStyle w:val="TableParagraph"/>
              <w:spacing w:before="12"/>
              <w:rPr>
                <w:sz w:val="20"/>
              </w:rPr>
            </w:pPr>
          </w:p>
          <w:p>
            <w:pPr>
              <w:pStyle w:val="TableParagraph"/>
              <w:spacing w:line="276" w:lineRule="auto"/>
              <w:ind w:left="77" w:right="40" w:firstLine="35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Valor </w:t>
            </w:r>
            <w:r>
              <w:rPr>
                <w:rFonts w:ascii="Arial" w:hAnsi="Arial"/>
                <w:b/>
                <w:sz w:val="20"/>
              </w:rPr>
              <w:t>Unitário</w:t>
            </w:r>
            <w:r>
              <w:rPr>
                <w:rFonts w:ascii="Arial" w:hAnsi="Arial"/>
                <w:b/>
                <w:spacing w:val="-1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(R$)</w:t>
            </w:r>
          </w:p>
        </w:tc>
        <w:tc>
          <w:tcPr>
            <w:tcW w:w="1660" w:type="dxa"/>
            <w:shd w:val="clear" w:color="auto" w:fill="DEE9F5"/>
          </w:tcPr>
          <w:p>
            <w:pPr>
              <w:pStyle w:val="TableParagraph"/>
              <w:spacing w:before="12"/>
              <w:rPr>
                <w:sz w:val="20"/>
              </w:rPr>
            </w:pPr>
          </w:p>
          <w:p>
            <w:pPr>
              <w:pStyle w:val="TableParagraph"/>
              <w:spacing w:line="276" w:lineRule="auto"/>
              <w:ind w:left="172" w:right="120" w:firstLine="1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Valor Total Estimado</w:t>
            </w:r>
            <w:r>
              <w:rPr>
                <w:rFonts w:ascii="Arial"/>
                <w:b/>
                <w:spacing w:val="-14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(R$)</w:t>
            </w:r>
          </w:p>
        </w:tc>
      </w:tr>
      <w:tr>
        <w:trPr>
          <w:trHeight w:val="499" w:hRule="atLeast"/>
        </w:trPr>
        <w:tc>
          <w:tcPr>
            <w:tcW w:w="1500" w:type="dxa"/>
          </w:tcPr>
          <w:p>
            <w:pPr>
              <w:pStyle w:val="TableParagraph"/>
              <w:spacing w:before="22"/>
              <w:rPr>
                <w:sz w:val="20"/>
              </w:rPr>
            </w:pPr>
          </w:p>
          <w:p>
            <w:pPr>
              <w:pStyle w:val="TableParagraph"/>
              <w:spacing w:line="228" w:lineRule="exact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Camarotes</w:t>
            </w:r>
          </w:p>
        </w:tc>
        <w:tc>
          <w:tcPr>
            <w:tcW w:w="26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00" w:hRule="atLeast"/>
        </w:trPr>
        <w:tc>
          <w:tcPr>
            <w:tcW w:w="1500" w:type="dxa"/>
          </w:tcPr>
          <w:p>
            <w:pPr>
              <w:pStyle w:val="TableParagraph"/>
              <w:spacing w:before="21"/>
              <w:rPr>
                <w:sz w:val="20"/>
              </w:rPr>
            </w:pPr>
          </w:p>
          <w:p>
            <w:pPr>
              <w:pStyle w:val="TableParagraph"/>
              <w:spacing w:line="228" w:lineRule="exact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Bangalôs</w:t>
            </w:r>
          </w:p>
        </w:tc>
        <w:tc>
          <w:tcPr>
            <w:tcW w:w="26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00" w:hRule="atLeast"/>
        </w:trPr>
        <w:tc>
          <w:tcPr>
            <w:tcW w:w="1500" w:type="dxa"/>
          </w:tcPr>
          <w:p>
            <w:pPr>
              <w:pStyle w:val="TableParagraph"/>
              <w:spacing w:before="21"/>
              <w:rPr>
                <w:sz w:val="20"/>
              </w:rPr>
            </w:pPr>
          </w:p>
          <w:p>
            <w:pPr>
              <w:pStyle w:val="TableParagraph"/>
              <w:spacing w:line="229" w:lineRule="exact"/>
              <w:ind w:left="77"/>
              <w:rPr>
                <w:sz w:val="20"/>
              </w:rPr>
            </w:pPr>
            <w:r>
              <w:rPr>
                <w:sz w:val="20"/>
              </w:rPr>
              <w:t>Área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VIP</w:t>
            </w:r>
          </w:p>
        </w:tc>
        <w:tc>
          <w:tcPr>
            <w:tcW w:w="260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17" w:hRule="atLeast"/>
        </w:trPr>
        <w:tc>
          <w:tcPr>
            <w:tcW w:w="1500" w:type="dxa"/>
            <w:tcBorders>
              <w:bottom w:val="single" w:sz="18" w:space="0" w:color="000000"/>
            </w:tcBorders>
          </w:tcPr>
          <w:p>
            <w:pPr>
              <w:pStyle w:val="TableParagraph"/>
              <w:spacing w:before="20"/>
              <w:rPr>
                <w:sz w:val="20"/>
              </w:rPr>
            </w:pPr>
          </w:p>
          <w:p>
            <w:pPr>
              <w:pStyle w:val="TableParagraph"/>
              <w:ind w:left="77"/>
              <w:rPr>
                <w:sz w:val="20"/>
              </w:rPr>
            </w:pPr>
            <w:r>
              <w:rPr>
                <w:sz w:val="20"/>
              </w:rPr>
              <w:t>Entrada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Geral</w:t>
            </w:r>
          </w:p>
        </w:tc>
        <w:tc>
          <w:tcPr>
            <w:tcW w:w="2600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80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0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0" w:type="dxa"/>
            <w:tcBorders>
              <w:bottom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95" w:hRule="atLeast"/>
        </w:trPr>
        <w:tc>
          <w:tcPr>
            <w:tcW w:w="7220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228"/>
              <w:ind w:left="35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VALOR</w:t>
            </w:r>
            <w:r>
              <w:rPr>
                <w:rFonts w:ascii="Arial" w:hAnsi="Arial"/>
                <w:b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TOTAL</w:t>
            </w:r>
            <w:r>
              <w:rPr>
                <w:rFonts w:ascii="Arial" w:hAnsi="Arial"/>
                <w:b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ESTIMADO</w:t>
            </w:r>
            <w:r>
              <w:rPr>
                <w:rFonts w:ascii="Arial" w:hAnsi="Arial"/>
                <w:b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DA</w:t>
            </w:r>
            <w:r>
              <w:rPr>
                <w:rFonts w:ascii="Arial" w:hAnsi="Arial"/>
                <w:b/>
                <w:spacing w:val="-12"/>
                <w:sz w:val="20"/>
              </w:rPr>
              <w:t> </w:t>
            </w:r>
            <w:r>
              <w:rPr>
                <w:rFonts w:ascii="Arial" w:hAnsi="Arial"/>
                <w:b/>
                <w:spacing w:val="-2"/>
                <w:sz w:val="20"/>
              </w:rPr>
              <w:t>ARRECADAÇÃO</w:t>
            </w:r>
          </w:p>
        </w:tc>
        <w:tc>
          <w:tcPr>
            <w:tcW w:w="16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10"/>
      </w:pPr>
    </w:p>
    <w:p>
      <w:pPr>
        <w:pStyle w:val="BodyText"/>
        <w:ind w:left="142"/>
      </w:pPr>
      <w:r>
        <w:rPr>
          <w:rFonts w:ascii="Arial" w:hAnsi="Arial"/>
          <w:b/>
        </w:rPr>
        <w:t>Observação: </w:t>
      </w:r>
      <w:r>
        <w:rPr/>
        <w:t>A capacidade</w:t>
      </w:r>
      <w:r>
        <w:rPr>
          <w:spacing w:val="-3"/>
        </w:rPr>
        <w:t> </w:t>
      </w:r>
      <w:r>
        <w:rPr/>
        <w:t>máxima</w:t>
      </w:r>
      <w:r>
        <w:rPr>
          <w:spacing w:val="-3"/>
        </w:rPr>
        <w:t> </w:t>
      </w:r>
      <w:r>
        <w:rPr/>
        <w:t>informada</w:t>
      </w:r>
      <w:r>
        <w:rPr>
          <w:spacing w:val="-3"/>
        </w:rPr>
        <w:t> </w:t>
      </w:r>
      <w:r>
        <w:rPr/>
        <w:t>deverá</w:t>
      </w:r>
      <w:r>
        <w:rPr>
          <w:spacing w:val="-3"/>
        </w:rPr>
        <w:t> </w:t>
      </w:r>
      <w:r>
        <w:rPr/>
        <w:t>observar</w:t>
      </w:r>
      <w:r>
        <w:rPr>
          <w:spacing w:val="-3"/>
        </w:rPr>
        <w:t> </w:t>
      </w:r>
      <w:r>
        <w:rPr/>
        <w:t>os</w:t>
      </w:r>
      <w:r>
        <w:rPr>
          <w:spacing w:val="-3"/>
        </w:rPr>
        <w:t> </w:t>
      </w:r>
      <w:r>
        <w:rPr/>
        <w:t>limites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ocupação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espaço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as normas de segurança vigentes, garantindo condições adequadas de segurança e conforto ao público</w:t>
      </w:r>
    </w:p>
    <w:p>
      <w:pPr>
        <w:pStyle w:val="BodyText"/>
        <w:spacing w:after="0"/>
        <w:sectPr>
          <w:pgSz w:w="11920" w:h="16840"/>
          <w:pgMar w:header="715" w:footer="0" w:top="1900" w:bottom="280" w:left="1700" w:right="850"/>
        </w:sectPr>
      </w:pPr>
    </w:p>
    <w:p>
      <w:pPr>
        <w:pStyle w:val="BodyText"/>
        <w:spacing w:before="2" w:after="1"/>
        <w:rPr>
          <w:sz w:val="7"/>
        </w:rPr>
      </w:pPr>
    </w:p>
    <w:tbl>
      <w:tblPr>
        <w:tblW w:w="0" w:type="auto"/>
        <w:jc w:val="left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0"/>
        <w:gridCol w:w="1480"/>
        <w:gridCol w:w="1160"/>
        <w:gridCol w:w="980"/>
        <w:gridCol w:w="1360"/>
        <w:gridCol w:w="1220"/>
      </w:tblGrid>
      <w:tr>
        <w:trPr>
          <w:trHeight w:val="1059" w:hRule="atLeast"/>
        </w:trPr>
        <w:tc>
          <w:tcPr>
            <w:tcW w:w="7520" w:type="dxa"/>
            <w:gridSpan w:val="6"/>
            <w:tcBorders>
              <w:right w:val="nil"/>
            </w:tcBorders>
            <w:shd w:val="clear" w:color="auto" w:fill="6FA7DB"/>
          </w:tcPr>
          <w:p>
            <w:pPr>
              <w:pStyle w:val="TableParagraph"/>
              <w:spacing w:line="276" w:lineRule="auto" w:before="235"/>
              <w:ind w:left="2243" w:right="150" w:hanging="201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DETALHAMENTO</w:t>
            </w:r>
            <w:r>
              <w:rPr>
                <w:rFonts w:ascii="Arial"/>
                <w:b/>
                <w:spacing w:val="-9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DOS</w:t>
            </w:r>
            <w:r>
              <w:rPr>
                <w:rFonts w:ascii="Arial"/>
                <w:b/>
                <w:spacing w:val="-9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ITENS</w:t>
            </w:r>
            <w:r>
              <w:rPr>
                <w:rFonts w:ascii="Arial"/>
                <w:b/>
                <w:spacing w:val="-9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A</w:t>
            </w:r>
            <w:r>
              <w:rPr>
                <w:rFonts w:ascii="Arial"/>
                <w:b/>
                <w:spacing w:val="-9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SEREM</w:t>
            </w:r>
            <w:r>
              <w:rPr>
                <w:rFonts w:ascii="Arial"/>
                <w:b/>
                <w:spacing w:val="-9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CUSTEADOS</w:t>
            </w:r>
            <w:r>
              <w:rPr>
                <w:rFonts w:ascii="Arial"/>
                <w:b/>
                <w:spacing w:val="-9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COM</w:t>
            </w:r>
            <w:r>
              <w:rPr>
                <w:rFonts w:ascii="Arial"/>
                <w:b/>
                <w:spacing w:val="-9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OS VALORES ARRECADADOS</w:t>
            </w:r>
          </w:p>
        </w:tc>
      </w:tr>
      <w:tr>
        <w:trPr>
          <w:trHeight w:val="760" w:hRule="atLeast"/>
        </w:trPr>
        <w:tc>
          <w:tcPr>
            <w:tcW w:w="1320" w:type="dxa"/>
            <w:shd w:val="clear" w:color="auto" w:fill="DDEBF6"/>
          </w:tcPr>
          <w:p>
            <w:pPr>
              <w:pStyle w:val="TableParagraph"/>
              <w:spacing w:before="16"/>
              <w:rPr>
                <w:sz w:val="19"/>
              </w:rPr>
            </w:pPr>
          </w:p>
          <w:p>
            <w:pPr>
              <w:pStyle w:val="TableParagraph"/>
              <w:ind w:left="304"/>
              <w:rPr>
                <w:sz w:val="19"/>
              </w:rPr>
            </w:pPr>
            <w:r>
              <w:rPr>
                <w:spacing w:val="-2"/>
                <w:sz w:val="19"/>
              </w:rPr>
              <w:t>Natureza</w:t>
            </w:r>
          </w:p>
        </w:tc>
        <w:tc>
          <w:tcPr>
            <w:tcW w:w="1480" w:type="dxa"/>
            <w:shd w:val="clear" w:color="auto" w:fill="DDEBF6"/>
          </w:tcPr>
          <w:p>
            <w:pPr>
              <w:pStyle w:val="TableParagraph"/>
              <w:spacing w:before="16"/>
              <w:rPr>
                <w:sz w:val="19"/>
              </w:rPr>
            </w:pPr>
          </w:p>
          <w:p>
            <w:pPr>
              <w:pStyle w:val="TableParagraph"/>
              <w:spacing w:line="276" w:lineRule="auto"/>
              <w:ind w:left="456" w:right="220" w:hanging="148"/>
              <w:rPr>
                <w:sz w:val="19"/>
              </w:rPr>
            </w:pPr>
            <w:r>
              <w:rPr>
                <w:sz w:val="19"/>
              </w:rPr>
              <w:t>Produto</w:t>
            </w:r>
            <w:r>
              <w:rPr>
                <w:spacing w:val="-14"/>
                <w:sz w:val="19"/>
              </w:rPr>
              <w:t> </w:t>
            </w:r>
            <w:r>
              <w:rPr>
                <w:sz w:val="19"/>
              </w:rPr>
              <w:t>ou </w:t>
            </w:r>
            <w:r>
              <w:rPr>
                <w:spacing w:val="-2"/>
                <w:sz w:val="19"/>
              </w:rPr>
              <w:t>Serviço</w:t>
            </w:r>
          </w:p>
        </w:tc>
        <w:tc>
          <w:tcPr>
            <w:tcW w:w="1160" w:type="dxa"/>
            <w:shd w:val="clear" w:color="auto" w:fill="DDEBF6"/>
          </w:tcPr>
          <w:p>
            <w:pPr>
              <w:pStyle w:val="TableParagraph"/>
              <w:spacing w:before="16"/>
              <w:rPr>
                <w:sz w:val="19"/>
              </w:rPr>
            </w:pPr>
          </w:p>
          <w:p>
            <w:pPr>
              <w:pStyle w:val="TableParagraph"/>
              <w:spacing w:line="276" w:lineRule="auto"/>
              <w:ind w:left="169" w:right="82" w:firstLine="89"/>
              <w:rPr>
                <w:sz w:val="19"/>
              </w:rPr>
            </w:pPr>
            <w:r>
              <w:rPr>
                <w:spacing w:val="-2"/>
                <w:sz w:val="19"/>
              </w:rPr>
              <w:t>Unidade </w:t>
            </w:r>
            <w:r>
              <w:rPr>
                <w:sz w:val="19"/>
              </w:rPr>
              <w:t>de</w:t>
            </w:r>
            <w:r>
              <w:rPr>
                <w:spacing w:val="-14"/>
                <w:sz w:val="19"/>
              </w:rPr>
              <w:t> </w:t>
            </w:r>
            <w:r>
              <w:rPr>
                <w:sz w:val="19"/>
              </w:rPr>
              <w:t>Medida</w:t>
            </w:r>
          </w:p>
        </w:tc>
        <w:tc>
          <w:tcPr>
            <w:tcW w:w="980" w:type="dxa"/>
            <w:shd w:val="clear" w:color="auto" w:fill="DDEBF6"/>
          </w:tcPr>
          <w:p>
            <w:pPr>
              <w:pStyle w:val="TableParagraph"/>
              <w:spacing w:before="16"/>
              <w:rPr>
                <w:sz w:val="19"/>
              </w:rPr>
            </w:pPr>
          </w:p>
          <w:p>
            <w:pPr>
              <w:pStyle w:val="TableParagraph"/>
              <w:ind w:left="319"/>
              <w:rPr>
                <w:sz w:val="19"/>
              </w:rPr>
            </w:pPr>
            <w:r>
              <w:rPr>
                <w:spacing w:val="-4"/>
                <w:sz w:val="19"/>
              </w:rPr>
              <w:t>Qtde</w:t>
            </w:r>
          </w:p>
        </w:tc>
        <w:tc>
          <w:tcPr>
            <w:tcW w:w="1360" w:type="dxa"/>
            <w:shd w:val="clear" w:color="auto" w:fill="DDEBF6"/>
          </w:tcPr>
          <w:p>
            <w:pPr>
              <w:pStyle w:val="TableParagraph"/>
              <w:spacing w:before="16"/>
              <w:rPr>
                <w:sz w:val="19"/>
              </w:rPr>
            </w:pPr>
          </w:p>
          <w:p>
            <w:pPr>
              <w:pStyle w:val="TableParagraph"/>
              <w:spacing w:line="276" w:lineRule="auto"/>
              <w:ind w:left="537" w:right="47" w:hanging="384"/>
              <w:rPr>
                <w:sz w:val="19"/>
              </w:rPr>
            </w:pPr>
            <w:r>
              <w:rPr>
                <w:spacing w:val="-2"/>
                <w:sz w:val="19"/>
              </w:rPr>
              <w:t>Valor</w:t>
            </w:r>
            <w:r>
              <w:rPr>
                <w:spacing w:val="-12"/>
                <w:sz w:val="19"/>
              </w:rPr>
              <w:t> </w:t>
            </w:r>
            <w:r>
              <w:rPr>
                <w:spacing w:val="-2"/>
                <w:sz w:val="19"/>
              </w:rPr>
              <w:t>Unitário </w:t>
            </w:r>
            <w:r>
              <w:rPr>
                <w:spacing w:val="-4"/>
                <w:sz w:val="19"/>
              </w:rPr>
              <w:t>(R$)</w:t>
            </w:r>
          </w:p>
        </w:tc>
        <w:tc>
          <w:tcPr>
            <w:tcW w:w="1220" w:type="dxa"/>
            <w:shd w:val="clear" w:color="auto" w:fill="DDEBF6"/>
          </w:tcPr>
          <w:p>
            <w:pPr>
              <w:pStyle w:val="TableParagraph"/>
              <w:spacing w:before="16"/>
              <w:rPr>
                <w:sz w:val="19"/>
              </w:rPr>
            </w:pPr>
          </w:p>
          <w:p>
            <w:pPr>
              <w:pStyle w:val="TableParagraph"/>
              <w:spacing w:line="276" w:lineRule="auto"/>
              <w:ind w:left="467" w:right="104" w:hanging="257"/>
              <w:rPr>
                <w:sz w:val="19"/>
              </w:rPr>
            </w:pPr>
            <w:r>
              <w:rPr>
                <w:spacing w:val="-4"/>
                <w:sz w:val="19"/>
              </w:rPr>
              <w:t>Valor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4"/>
                <w:sz w:val="19"/>
              </w:rPr>
              <w:t>Total (R$)</w:t>
            </w:r>
          </w:p>
        </w:tc>
      </w:tr>
      <w:tr>
        <w:trPr>
          <w:trHeight w:val="480" w:hRule="atLeast"/>
        </w:trPr>
        <w:tc>
          <w:tcPr>
            <w:tcW w:w="13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00" w:hRule="atLeast"/>
        </w:trPr>
        <w:tc>
          <w:tcPr>
            <w:tcW w:w="13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99" w:hRule="atLeast"/>
        </w:trPr>
        <w:tc>
          <w:tcPr>
            <w:tcW w:w="13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9" w:hRule="atLeast"/>
        </w:trPr>
        <w:tc>
          <w:tcPr>
            <w:tcW w:w="13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8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80" w:hRule="atLeast"/>
        </w:trPr>
        <w:tc>
          <w:tcPr>
            <w:tcW w:w="6300" w:type="dxa"/>
            <w:gridSpan w:val="5"/>
          </w:tcPr>
          <w:p>
            <w:pPr>
              <w:pStyle w:val="TableParagraph"/>
              <w:spacing w:before="39"/>
              <w:rPr>
                <w:sz w:val="18"/>
              </w:rPr>
            </w:pPr>
          </w:p>
          <w:p>
            <w:pPr>
              <w:pStyle w:val="TableParagraph"/>
              <w:ind w:left="95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3A3A3A"/>
                <w:sz w:val="18"/>
              </w:rPr>
              <w:t>VALOR</w:t>
            </w:r>
            <w:r>
              <w:rPr>
                <w:rFonts w:ascii="Arial" w:hAnsi="Arial"/>
                <w:b/>
                <w:color w:val="3A3A3A"/>
                <w:spacing w:val="-10"/>
                <w:sz w:val="18"/>
              </w:rPr>
              <w:t> </w:t>
            </w:r>
            <w:r>
              <w:rPr>
                <w:rFonts w:ascii="Arial" w:hAnsi="Arial"/>
                <w:b/>
                <w:color w:val="3A3A3A"/>
                <w:sz w:val="18"/>
              </w:rPr>
              <w:t>TOTAL</w:t>
            </w:r>
            <w:r>
              <w:rPr>
                <w:rFonts w:ascii="Arial" w:hAnsi="Arial"/>
                <w:b/>
                <w:color w:val="3A3A3A"/>
                <w:spacing w:val="-8"/>
                <w:sz w:val="18"/>
              </w:rPr>
              <w:t> </w:t>
            </w:r>
            <w:r>
              <w:rPr>
                <w:rFonts w:ascii="Arial" w:hAnsi="Arial"/>
                <w:b/>
                <w:color w:val="3A3A3A"/>
                <w:sz w:val="18"/>
              </w:rPr>
              <w:t>DA</w:t>
            </w:r>
            <w:r>
              <w:rPr>
                <w:rFonts w:ascii="Arial" w:hAnsi="Arial"/>
                <w:b/>
                <w:color w:val="3A3A3A"/>
                <w:spacing w:val="-8"/>
                <w:sz w:val="18"/>
              </w:rPr>
              <w:t> </w:t>
            </w:r>
            <w:r>
              <w:rPr>
                <w:rFonts w:ascii="Arial" w:hAnsi="Arial"/>
                <w:b/>
                <w:color w:val="3A3A3A"/>
                <w:sz w:val="18"/>
              </w:rPr>
              <w:t>ARRECADAÇÃO</w:t>
            </w:r>
            <w:r>
              <w:rPr>
                <w:rFonts w:ascii="Arial" w:hAnsi="Arial"/>
                <w:b/>
                <w:color w:val="3A3A3A"/>
                <w:spacing w:val="-8"/>
                <w:sz w:val="18"/>
              </w:rPr>
              <w:t> </w:t>
            </w:r>
            <w:r>
              <w:rPr>
                <w:rFonts w:ascii="Arial" w:hAnsi="Arial"/>
                <w:b/>
                <w:color w:val="3A3A3A"/>
                <w:spacing w:val="-2"/>
                <w:sz w:val="18"/>
              </w:rPr>
              <w:t>APLICADA</w:t>
            </w:r>
          </w:p>
        </w:tc>
        <w:tc>
          <w:tcPr>
            <w:tcW w:w="122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20"/>
      </w:pPr>
    </w:p>
    <w:p>
      <w:pPr>
        <w:spacing w:before="0"/>
        <w:ind w:left="142" w:right="0" w:firstLine="0"/>
        <w:jc w:val="both"/>
        <w:rPr>
          <w:rFonts w:ascii="Arial"/>
          <w:b/>
          <w:sz w:val="20"/>
        </w:rPr>
      </w:pPr>
      <w:r>
        <w:rPr>
          <w:rFonts w:ascii="Arial"/>
          <w:b/>
          <w:sz w:val="20"/>
        </w:rPr>
        <w:t>JUSTIFICATIVA</w:t>
      </w:r>
      <w:r>
        <w:rPr>
          <w:rFonts w:ascii="Arial"/>
          <w:b/>
          <w:spacing w:val="-13"/>
          <w:sz w:val="20"/>
        </w:rPr>
        <w:t> </w:t>
      </w:r>
      <w:r>
        <w:rPr>
          <w:rFonts w:ascii="Arial"/>
          <w:b/>
          <w:sz w:val="20"/>
        </w:rPr>
        <w:t>PARA</w:t>
      </w:r>
      <w:r>
        <w:rPr>
          <w:rFonts w:ascii="Arial"/>
          <w:b/>
          <w:spacing w:val="-13"/>
          <w:sz w:val="20"/>
        </w:rPr>
        <w:t> </w:t>
      </w:r>
      <w:r>
        <w:rPr>
          <w:rFonts w:ascii="Arial"/>
          <w:b/>
          <w:sz w:val="20"/>
        </w:rPr>
        <w:t>O</w:t>
      </w:r>
      <w:r>
        <w:rPr>
          <w:rFonts w:ascii="Arial"/>
          <w:b/>
          <w:spacing w:val="-13"/>
          <w:sz w:val="20"/>
        </w:rPr>
        <w:t> </w:t>
      </w:r>
      <w:r>
        <w:rPr>
          <w:rFonts w:ascii="Arial"/>
          <w:b/>
          <w:sz w:val="20"/>
        </w:rPr>
        <w:t>USO</w:t>
      </w:r>
      <w:r>
        <w:rPr>
          <w:rFonts w:ascii="Arial"/>
          <w:b/>
          <w:spacing w:val="-13"/>
          <w:sz w:val="20"/>
        </w:rPr>
        <w:t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3"/>
          <w:sz w:val="20"/>
        </w:rPr>
        <w:t> </w:t>
      </w:r>
      <w:r>
        <w:rPr>
          <w:rFonts w:ascii="Arial"/>
          <w:b/>
          <w:spacing w:val="-2"/>
          <w:sz w:val="20"/>
        </w:rPr>
        <w:t>ESTRUTURA</w:t>
      </w:r>
    </w:p>
    <w:p>
      <w:pPr>
        <w:pStyle w:val="BodyText"/>
        <w:spacing w:before="12"/>
        <w:rPr>
          <w:rFonts w:ascii="Arial"/>
          <w:b/>
        </w:rPr>
      </w:pPr>
    </w:p>
    <w:p>
      <w:pPr>
        <w:pStyle w:val="BodyText"/>
        <w:ind w:left="142" w:right="19"/>
        <w:jc w:val="both"/>
      </w:pPr>
      <w:r>
        <w:rPr/>
        <w:t>Neste campo, o proponente deverá apresentar descrição detalhada dos serviços e dos itens de estrutura que serão contratados para a execução do objeto, indicando de forma clara a finalidade de cada item solicitado e sua relação direta com a realização das atividades previstas no projeto.</w:t>
      </w:r>
    </w:p>
    <w:p>
      <w:pPr>
        <w:pStyle w:val="BodyText"/>
        <w:spacing w:before="16"/>
      </w:pPr>
    </w:p>
    <w:p>
      <w:pPr>
        <w:pStyle w:val="BodyText"/>
        <w:ind w:left="142" w:right="15"/>
        <w:jc w:val="both"/>
      </w:pPr>
      <w:r>
        <w:rPr/>
        <w:t>Deverá ser informada a justificativa para utilização de</w:t>
      </w:r>
      <w:r>
        <w:rPr>
          <w:spacing w:val="-3"/>
        </w:rPr>
        <w:t> </w:t>
      </w:r>
      <w:r>
        <w:rPr/>
        <w:t>cada</w:t>
      </w:r>
      <w:r>
        <w:rPr>
          <w:spacing w:val="-3"/>
        </w:rPr>
        <w:t> </w:t>
      </w:r>
      <w:r>
        <w:rPr/>
        <w:t>item,</w:t>
      </w:r>
      <w:r>
        <w:rPr>
          <w:spacing w:val="-3"/>
        </w:rPr>
        <w:t> </w:t>
      </w:r>
      <w:r>
        <w:rPr/>
        <w:t>especificando</w:t>
      </w:r>
      <w:r>
        <w:rPr>
          <w:spacing w:val="-3"/>
        </w:rPr>
        <w:t> </w:t>
      </w:r>
      <w:r>
        <w:rPr/>
        <w:t>como</w:t>
      </w:r>
      <w:r>
        <w:rPr>
          <w:spacing w:val="-3"/>
        </w:rPr>
        <w:t> </w:t>
      </w:r>
      <w:r>
        <w:rPr/>
        <w:t>ele</w:t>
      </w:r>
      <w:r>
        <w:rPr>
          <w:spacing w:val="-3"/>
        </w:rPr>
        <w:t> </w:t>
      </w:r>
      <w:r>
        <w:rPr/>
        <w:t>será</w:t>
      </w:r>
      <w:r>
        <w:rPr>
          <w:spacing w:val="-3"/>
        </w:rPr>
        <w:t> </w:t>
      </w:r>
      <w:r>
        <w:rPr/>
        <w:t>utilizado durante o evento ou atividade, bem como o local ou setor onde será instalado, de modo a permitir a adequada verificação e fiscalização pela Administração Pública.</w:t>
      </w:r>
    </w:p>
    <w:p>
      <w:pPr>
        <w:pStyle w:val="BodyText"/>
        <w:spacing w:before="16"/>
      </w:pPr>
    </w:p>
    <w:p>
      <w:pPr>
        <w:pStyle w:val="BodyText"/>
        <w:ind w:left="142" w:right="18"/>
        <w:jc w:val="both"/>
      </w:pPr>
      <w:r>
        <w:rPr/>
        <w:t>Nos casos de eventos realizados em mais de um dia, deverá ser indicada a quantidade de itens disponibilizados por dia de evento, esclarecendo a distribuição diária da estrutura solicitada.</w:t>
      </w:r>
    </w:p>
    <w:p>
      <w:pPr>
        <w:pStyle w:val="BodyText"/>
        <w:spacing w:before="13"/>
      </w:pPr>
    </w:p>
    <w:p>
      <w:pPr>
        <w:pStyle w:val="BodyText"/>
        <w:spacing w:before="1"/>
        <w:ind w:left="142" w:right="15"/>
        <w:jc w:val="both"/>
      </w:pPr>
      <w:r>
        <w:rPr/>
        <w:t>Exemplo: em um evento com duração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03</w:t>
      </w:r>
      <w:r>
        <w:rPr>
          <w:spacing w:val="-2"/>
        </w:rPr>
        <w:t> </w:t>
      </w:r>
      <w:r>
        <w:rPr/>
        <w:t>(três)</w:t>
      </w:r>
      <w:r>
        <w:rPr>
          <w:spacing w:val="-2"/>
        </w:rPr>
        <w:t> </w:t>
      </w:r>
      <w:r>
        <w:rPr/>
        <w:t>dias,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qual</w:t>
      </w:r>
      <w:r>
        <w:rPr>
          <w:spacing w:val="-2"/>
        </w:rPr>
        <w:t> </w:t>
      </w:r>
      <w:r>
        <w:rPr/>
        <w:t>sejam</w:t>
      </w:r>
      <w:r>
        <w:rPr>
          <w:spacing w:val="-2"/>
        </w:rPr>
        <w:t> </w:t>
      </w:r>
      <w:r>
        <w:rPr/>
        <w:t>solicitadas</w:t>
      </w:r>
      <w:r>
        <w:rPr>
          <w:spacing w:val="-2"/>
        </w:rPr>
        <w:t> </w:t>
      </w:r>
      <w:r>
        <w:rPr/>
        <w:t>60</w:t>
      </w:r>
      <w:r>
        <w:rPr>
          <w:spacing w:val="-2"/>
        </w:rPr>
        <w:t> </w:t>
      </w:r>
      <w:r>
        <w:rPr/>
        <w:t>(sessenta)</w:t>
      </w:r>
      <w:r>
        <w:rPr>
          <w:spacing w:val="-2"/>
        </w:rPr>
        <w:t> </w:t>
      </w:r>
      <w:r>
        <w:rPr/>
        <w:t>diárias de banheiros químicos, o proponente deverá informar quantos banheiros estarão disponíveis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cada dia do evento,</w:t>
      </w:r>
      <w:r>
        <w:rPr>
          <w:spacing w:val="-3"/>
        </w:rPr>
        <w:t> </w:t>
      </w:r>
      <w:r>
        <w:rPr/>
        <w:t>permitindo</w:t>
      </w:r>
      <w:r>
        <w:rPr>
          <w:spacing w:val="-3"/>
        </w:rPr>
        <w:t> </w:t>
      </w:r>
      <w:r>
        <w:rPr/>
        <w:t>compreender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logística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disponibilização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utilização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estrutura</w:t>
      </w:r>
      <w:r>
        <w:rPr>
          <w:spacing w:val="-3"/>
        </w:rPr>
        <w:t> </w:t>
      </w:r>
      <w:r>
        <w:rPr/>
        <w:t>ao</w:t>
      </w:r>
      <w:r>
        <w:rPr>
          <w:spacing w:val="-3"/>
        </w:rPr>
        <w:t> </w:t>
      </w:r>
      <w:r>
        <w:rPr/>
        <w:t>longo da programação.</w:t>
      </w:r>
    </w:p>
    <w:p>
      <w:pPr>
        <w:pStyle w:val="BodyText"/>
        <w:spacing w:before="17"/>
      </w:pPr>
    </w:p>
    <w:p>
      <w:pPr>
        <w:pStyle w:val="BodyText"/>
        <w:ind w:left="142" w:right="16"/>
        <w:jc w:val="both"/>
      </w:pPr>
      <w:r>
        <w:rPr/>
        <w:t>O nível de detalhamento apresentado deverá ser suficiente para demonstrar a necessidade dos itens solicitados, sua compatibilidade</w:t>
      </w:r>
    </w:p>
    <w:p>
      <w:pPr>
        <w:pStyle w:val="BodyText"/>
        <w:spacing w:before="14"/>
      </w:pPr>
    </w:p>
    <w:p>
      <w:pPr>
        <w:spacing w:before="0"/>
        <w:ind w:left="262" w:right="0" w:firstLine="0"/>
        <w:jc w:val="left"/>
        <w:rPr>
          <w:sz w:val="20"/>
        </w:rPr>
      </w:pPr>
      <w:r>
        <w:rPr>
          <w:spacing w:val="-10"/>
          <w:sz w:val="20"/>
        </w:rPr>
        <w:t>.</w:t>
      </w:r>
    </w:p>
    <w:p>
      <w:pPr>
        <w:pStyle w:val="BodyText"/>
        <w:spacing w:before="227"/>
      </w:pPr>
    </w:p>
    <w:p>
      <w:pPr>
        <w:pStyle w:val="Heading1"/>
        <w:ind w:right="1146"/>
      </w:pPr>
      <w:bookmarkStart w:name="AS AÇÕES CONTEMPLARÃO A EXPLORAÇÃO DE PR" w:id="23"/>
      <w:bookmarkEnd w:id="23"/>
      <w:r>
        <w:rPr>
          <w:b w:val="0"/>
        </w:rPr>
      </w:r>
      <w:r>
        <w:rPr/>
        <w:t>AS</w:t>
      </w:r>
      <w:r>
        <w:rPr>
          <w:spacing w:val="-6"/>
        </w:rPr>
        <w:t> </w:t>
      </w:r>
      <w:r>
        <w:rPr/>
        <w:t>AÇÕES</w:t>
      </w:r>
      <w:r>
        <w:rPr>
          <w:spacing w:val="-6"/>
        </w:rPr>
        <w:t> </w:t>
      </w:r>
      <w:r>
        <w:rPr/>
        <w:t>CONTEMPLARÃO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EXPLORAÇÃO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PRAÇA</w:t>
      </w:r>
      <w:r>
        <w:rPr>
          <w:spacing w:val="-6"/>
        </w:rPr>
        <w:t> </w:t>
      </w:r>
      <w:r>
        <w:rPr/>
        <w:t>DE </w:t>
      </w:r>
      <w:r>
        <w:rPr>
          <w:spacing w:val="-2"/>
        </w:rPr>
        <w:t>ALIMENTAÇÃO?</w:t>
      </w:r>
    </w:p>
    <w:p>
      <w:pPr>
        <w:pStyle w:val="BodyText"/>
        <w:tabs>
          <w:tab w:pos="3202" w:val="left" w:leader="none"/>
        </w:tabs>
        <w:spacing w:before="233"/>
        <w:ind w:left="262"/>
      </w:pPr>
      <w:r>
        <w:rPr/>
        <w:t>(</w:t>
      </w:r>
      <w:r>
        <w:rPr>
          <w:spacing w:val="-1"/>
        </w:rPr>
        <w:t> </w:t>
      </w:r>
      <w:r>
        <w:rPr/>
        <w:t>)</w:t>
      </w:r>
      <w:r>
        <w:rPr>
          <w:spacing w:val="-1"/>
        </w:rPr>
        <w:t> </w:t>
      </w:r>
      <w:r>
        <w:rPr>
          <w:spacing w:val="-5"/>
        </w:rPr>
        <w:t>SIM</w:t>
      </w:r>
      <w:r>
        <w:rPr/>
        <w:tab/>
        <w:t>(</w:t>
      </w:r>
      <w:r>
        <w:rPr>
          <w:spacing w:val="-3"/>
        </w:rPr>
        <w:t> </w:t>
      </w:r>
      <w:r>
        <w:rPr/>
        <w:t>)</w:t>
      </w:r>
      <w:r>
        <w:rPr>
          <w:spacing w:val="-1"/>
        </w:rPr>
        <w:t> </w:t>
      </w:r>
      <w:r>
        <w:rPr>
          <w:spacing w:val="-5"/>
        </w:rPr>
        <w:t>NÃO</w:t>
      </w:r>
    </w:p>
    <w:p>
      <w:pPr>
        <w:pStyle w:val="BodyText"/>
        <w:spacing w:before="47"/>
      </w:pPr>
    </w:p>
    <w:p>
      <w:pPr>
        <w:pStyle w:val="BodyText"/>
        <w:ind w:left="262" w:right="104"/>
        <w:jc w:val="both"/>
      </w:pPr>
      <w:r>
        <w:rPr/>
        <w:t>Se sim, em caso de execução de objeto que for contemplar a exploração de praça de alimentação (fomentar o comércio local),</w:t>
      </w:r>
      <w:r>
        <w:rPr>
          <w:spacing w:val="-3"/>
        </w:rPr>
        <w:t> </w:t>
      </w:r>
      <w:r>
        <w:rPr/>
        <w:t>informar</w:t>
      </w:r>
      <w:r>
        <w:rPr>
          <w:spacing w:val="-3"/>
        </w:rPr>
        <w:t> </w:t>
      </w:r>
      <w:r>
        <w:rPr/>
        <w:t>os</w:t>
      </w:r>
      <w:r>
        <w:rPr>
          <w:spacing w:val="-3"/>
        </w:rPr>
        <w:t> </w:t>
      </w:r>
      <w:r>
        <w:rPr/>
        <w:t>critérios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seleção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quem</w:t>
      </w:r>
      <w:r>
        <w:rPr>
          <w:spacing w:val="-3"/>
        </w:rPr>
        <w:t> </w:t>
      </w:r>
      <w:r>
        <w:rPr/>
        <w:t>realizará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venda,</w:t>
      </w:r>
      <w:r>
        <w:rPr>
          <w:spacing w:val="-3"/>
        </w:rPr>
        <w:t> </w:t>
      </w:r>
      <w:r>
        <w:rPr/>
        <w:t>bem</w:t>
      </w:r>
      <w:r>
        <w:rPr>
          <w:spacing w:val="-3"/>
        </w:rPr>
        <w:t> </w:t>
      </w:r>
      <w:r>
        <w:rPr/>
        <w:t>como dados dos contemplados a explorar a praça de alimentação, o que será comercializado, e qual a contrapartida não financeira, se houver.</w:t>
      </w:r>
    </w:p>
    <w:p>
      <w:pPr>
        <w:pStyle w:val="BodyText"/>
        <w:spacing w:before="69"/>
      </w:pPr>
    </w:p>
    <w:p>
      <w:pPr>
        <w:pStyle w:val="Heading1"/>
        <w:spacing w:before="1"/>
        <w:jc w:val="both"/>
      </w:pPr>
      <w:bookmarkStart w:name="DA CAPACIDADE TÉCNICA E OPERACIONAL " w:id="24"/>
      <w:bookmarkEnd w:id="24"/>
      <w:r>
        <w:rPr>
          <w:b w:val="0"/>
        </w:rPr>
      </w:r>
      <w:r>
        <w:rPr/>
        <w:t>DA</w:t>
      </w:r>
      <w:r>
        <w:rPr>
          <w:spacing w:val="-5"/>
        </w:rPr>
        <w:t> </w:t>
      </w:r>
      <w:r>
        <w:rPr/>
        <w:t>CAPACIDADE</w:t>
      </w:r>
      <w:r>
        <w:rPr>
          <w:spacing w:val="-4"/>
        </w:rPr>
        <w:t> </w:t>
      </w:r>
      <w:r>
        <w:rPr/>
        <w:t>TÉCNICA</w:t>
      </w:r>
      <w:r>
        <w:rPr>
          <w:spacing w:val="-5"/>
        </w:rPr>
        <w:t> </w:t>
      </w:r>
      <w:r>
        <w:rPr/>
        <w:t>E</w:t>
      </w:r>
      <w:r>
        <w:rPr>
          <w:spacing w:val="-4"/>
        </w:rPr>
        <w:t> </w:t>
      </w:r>
      <w:r>
        <w:rPr>
          <w:spacing w:val="-2"/>
        </w:rPr>
        <w:t>OPERACIONAL</w:t>
      </w:r>
    </w:p>
    <w:p>
      <w:pPr>
        <w:pStyle w:val="Heading1"/>
        <w:spacing w:after="0"/>
        <w:jc w:val="both"/>
        <w:sectPr>
          <w:pgSz w:w="11920" w:h="16840"/>
          <w:pgMar w:header="715" w:footer="0" w:top="1900" w:bottom="280" w:left="1700" w:right="850"/>
        </w:sectPr>
      </w:pPr>
    </w:p>
    <w:p>
      <w:pPr>
        <w:pStyle w:val="BodyText"/>
        <w:spacing w:before="83"/>
        <w:ind w:left="262" w:right="119"/>
        <w:jc w:val="both"/>
      </w:pPr>
      <w:r>
        <w:rPr/>
        <w:t>Apresentar atestado(s) de capacidade técnica(s) emitido(s) por entidades</w:t>
      </w:r>
      <w:r>
        <w:rPr>
          <w:spacing w:val="-4"/>
        </w:rPr>
        <w:t> </w:t>
      </w:r>
      <w:r>
        <w:rPr/>
        <w:t>da</w:t>
      </w:r>
      <w:r>
        <w:rPr>
          <w:spacing w:val="-4"/>
        </w:rPr>
        <w:t> </w:t>
      </w:r>
      <w:r>
        <w:rPr/>
        <w:t>administração</w:t>
      </w:r>
      <w:r>
        <w:rPr>
          <w:spacing w:val="-4"/>
        </w:rPr>
        <w:t> </w:t>
      </w:r>
      <w:r>
        <w:rPr/>
        <w:t>Federal, Estadual ou Municipal direta ou indireta e/ou empresa privada, que comprove ter a Organização</w:t>
      </w:r>
      <w:r>
        <w:rPr>
          <w:spacing w:val="-3"/>
        </w:rPr>
        <w:t> </w:t>
      </w:r>
      <w:r>
        <w:rPr/>
        <w:t>da Sociedade Civil - OSC prestado serviço compatível com o objetivo da proposta apresentada;</w:t>
      </w:r>
    </w:p>
    <w:p>
      <w:pPr>
        <w:pStyle w:val="BodyText"/>
      </w:pPr>
    </w:p>
    <w:p>
      <w:pPr>
        <w:pStyle w:val="BodyText"/>
        <w:spacing w:before="10"/>
      </w:pPr>
    </w:p>
    <w:p>
      <w:pPr>
        <w:pStyle w:val="Heading1"/>
        <w:jc w:val="both"/>
      </w:pPr>
      <w:bookmarkStart w:name="EQUIPE TÉCNICA ENVOLVIDA " w:id="25"/>
      <w:bookmarkEnd w:id="25"/>
      <w:r>
        <w:rPr>
          <w:b w:val="0"/>
        </w:rPr>
      </w:r>
      <w:r>
        <w:rPr/>
        <w:t>EQUIPE TÉCNICA </w:t>
      </w:r>
      <w:r>
        <w:rPr>
          <w:spacing w:val="-2"/>
        </w:rPr>
        <w:t>ENVOLVIDA</w:t>
      </w:r>
    </w:p>
    <w:p>
      <w:pPr>
        <w:pStyle w:val="BodyText"/>
        <w:spacing w:before="131"/>
        <w:ind w:left="262" w:right="178"/>
      </w:pPr>
      <w:r>
        <w:rPr/>
        <w:t>Descrever a equipe diretamente ligada ao projeto, indicando função nesse projeto, forma de contratação prevista, se haverá seleção, se serão remunerados ou voluntários. Se neste momento os</w:t>
      </w:r>
      <w:r>
        <w:rPr>
          <w:spacing w:val="-4"/>
        </w:rPr>
        <w:t> </w:t>
      </w:r>
      <w:r>
        <w:rPr/>
        <w:t>profissionais</w:t>
      </w:r>
      <w:r>
        <w:rPr>
          <w:spacing w:val="-4"/>
        </w:rPr>
        <w:t> </w:t>
      </w:r>
      <w:r>
        <w:rPr/>
        <w:t>já</w:t>
      </w:r>
      <w:r>
        <w:rPr>
          <w:spacing w:val="-4"/>
        </w:rPr>
        <w:t> </w:t>
      </w:r>
      <w:r>
        <w:rPr/>
        <w:t>estiverem</w:t>
      </w:r>
      <w:r>
        <w:rPr>
          <w:spacing w:val="-4"/>
        </w:rPr>
        <w:t> </w:t>
      </w:r>
      <w:r>
        <w:rPr/>
        <w:t>definidos,</w:t>
      </w:r>
      <w:r>
        <w:rPr>
          <w:spacing w:val="-4"/>
        </w:rPr>
        <w:t> </w:t>
      </w:r>
      <w:r>
        <w:rPr/>
        <w:t>informar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nome</w:t>
      </w:r>
      <w:r>
        <w:rPr>
          <w:spacing w:val="-4"/>
        </w:rPr>
        <w:t> </w:t>
      </w:r>
      <w:r>
        <w:rPr/>
        <w:t>dos</w:t>
      </w:r>
      <w:r>
        <w:rPr>
          <w:spacing w:val="-4"/>
        </w:rPr>
        <w:t> </w:t>
      </w:r>
      <w:r>
        <w:rPr/>
        <w:t>mesmos</w:t>
      </w:r>
      <w:r>
        <w:rPr>
          <w:spacing w:val="-4"/>
        </w:rPr>
        <w:t> </w:t>
      </w:r>
      <w:r>
        <w:rPr/>
        <w:t>associados</w:t>
      </w:r>
      <w:r>
        <w:rPr>
          <w:spacing w:val="-4"/>
        </w:rPr>
        <w:t> </w:t>
      </w:r>
      <w:r>
        <w:rPr/>
        <w:t>às</w:t>
      </w:r>
      <w:r>
        <w:rPr>
          <w:spacing w:val="-4"/>
        </w:rPr>
        <w:t> </w:t>
      </w:r>
      <w:r>
        <w:rPr/>
        <w:t>atividades</w:t>
      </w:r>
      <w:r>
        <w:rPr>
          <w:spacing w:val="-4"/>
        </w:rPr>
        <w:t> </w:t>
      </w:r>
      <w:r>
        <w:rPr/>
        <w:t>que executarão e anexar seus currículos.</w:t>
      </w:r>
    </w:p>
    <w:p>
      <w:pPr>
        <w:pStyle w:val="BodyText"/>
        <w:spacing w:before="2"/>
      </w:pPr>
    </w:p>
    <w:p>
      <w:pPr>
        <w:pStyle w:val="BodyText"/>
        <w:spacing w:before="1"/>
        <w:ind w:left="262" w:right="178"/>
      </w:pPr>
      <w:r>
        <w:rPr/>
        <w:t>Planilha</w:t>
      </w:r>
      <w:r>
        <w:rPr>
          <w:spacing w:val="-4"/>
        </w:rPr>
        <w:t> </w:t>
      </w:r>
      <w:r>
        <w:rPr/>
        <w:t>1:</w:t>
      </w:r>
      <w:r>
        <w:rPr>
          <w:spacing w:val="-4"/>
        </w:rPr>
        <w:t> </w:t>
      </w:r>
      <w:r>
        <w:rPr/>
        <w:t>Na</w:t>
      </w:r>
      <w:r>
        <w:rPr>
          <w:spacing w:val="-4"/>
        </w:rPr>
        <w:t> </w:t>
      </w:r>
      <w:r>
        <w:rPr/>
        <w:t>ficha</w:t>
      </w:r>
      <w:r>
        <w:rPr>
          <w:spacing w:val="-4"/>
        </w:rPr>
        <w:t> </w:t>
      </w:r>
      <w:r>
        <w:rPr/>
        <w:t>técnica</w:t>
      </w:r>
      <w:r>
        <w:rPr>
          <w:spacing w:val="-4"/>
        </w:rPr>
        <w:t> </w:t>
      </w:r>
      <w:r>
        <w:rPr/>
        <w:t>deverão</w:t>
      </w:r>
      <w:r>
        <w:rPr>
          <w:spacing w:val="-4"/>
        </w:rPr>
        <w:t> </w:t>
      </w:r>
      <w:r>
        <w:rPr/>
        <w:t>ser</w:t>
      </w:r>
      <w:r>
        <w:rPr>
          <w:spacing w:val="-4"/>
        </w:rPr>
        <w:t> </w:t>
      </w:r>
      <w:r>
        <w:rPr/>
        <w:t>apresentados</w:t>
      </w:r>
      <w:r>
        <w:rPr>
          <w:spacing w:val="-4"/>
        </w:rPr>
        <w:t> </w:t>
      </w:r>
      <w:r>
        <w:rPr/>
        <w:t>à</w:t>
      </w:r>
      <w:r>
        <w:rPr>
          <w:spacing w:val="-4"/>
        </w:rPr>
        <w:t> </w:t>
      </w:r>
      <w:r>
        <w:rPr/>
        <w:t>equipe</w:t>
      </w:r>
      <w:r>
        <w:rPr>
          <w:spacing w:val="-4"/>
        </w:rPr>
        <w:t> </w:t>
      </w:r>
      <w:r>
        <w:rPr/>
        <w:t>principal,</w:t>
      </w:r>
      <w:r>
        <w:rPr>
          <w:spacing w:val="-4"/>
        </w:rPr>
        <w:t> </w:t>
      </w:r>
      <w:r>
        <w:rPr/>
        <w:t>ou</w:t>
      </w:r>
      <w:r>
        <w:rPr>
          <w:spacing w:val="-4"/>
        </w:rPr>
        <w:t> </w:t>
      </w:r>
      <w:r>
        <w:rPr/>
        <w:t>seja,</w:t>
      </w:r>
      <w:r>
        <w:rPr>
          <w:spacing w:val="-4"/>
        </w:rPr>
        <w:t> </w:t>
      </w:r>
      <w:r>
        <w:rPr/>
        <w:t>aqueles profissionais diretamente ligados ao projeto.</w:t>
      </w:r>
    </w:p>
    <w:p>
      <w:pPr>
        <w:pStyle w:val="BodyText"/>
        <w:spacing w:before="135"/>
      </w:pPr>
    </w:p>
    <w:tbl>
      <w:tblPr>
        <w:tblW w:w="0" w:type="auto"/>
        <w:jc w:val="left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22"/>
        <w:gridCol w:w="4087"/>
        <w:gridCol w:w="2330"/>
      </w:tblGrid>
      <w:tr>
        <w:trPr>
          <w:trHeight w:val="735" w:hRule="atLeast"/>
        </w:trPr>
        <w:tc>
          <w:tcPr>
            <w:tcW w:w="1922" w:type="dxa"/>
            <w:shd w:val="clear" w:color="auto" w:fill="1F467B"/>
          </w:tcPr>
          <w:p>
            <w:pPr>
              <w:pStyle w:val="TableParagraph"/>
              <w:spacing w:before="50"/>
              <w:ind w:left="73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4"/>
                <w:sz w:val="20"/>
              </w:rPr>
              <w:t>NOME</w:t>
            </w:r>
          </w:p>
        </w:tc>
        <w:tc>
          <w:tcPr>
            <w:tcW w:w="4087" w:type="dxa"/>
            <w:shd w:val="clear" w:color="auto" w:fill="1F467B"/>
          </w:tcPr>
          <w:p>
            <w:pPr>
              <w:pStyle w:val="TableParagraph"/>
              <w:spacing w:before="50"/>
              <w:ind w:left="58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ATIVIDADES</w:t>
            </w:r>
            <w:r>
              <w:rPr>
                <w:rFonts w:ascii="Arial" w:hAnsi="Arial"/>
                <w:b/>
                <w:color w:val="FFFFFF"/>
                <w:spacing w:val="-14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QUE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EXECUTARÃO</w:t>
            </w:r>
          </w:p>
        </w:tc>
        <w:tc>
          <w:tcPr>
            <w:tcW w:w="2330" w:type="dxa"/>
            <w:shd w:val="clear" w:color="auto" w:fill="1F467B"/>
          </w:tcPr>
          <w:p>
            <w:pPr>
              <w:pStyle w:val="TableParagraph"/>
              <w:spacing w:before="50"/>
              <w:ind w:left="620" w:right="141" w:hanging="24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REMUNERADO</w:t>
            </w:r>
            <w:r>
              <w:rPr>
                <w:rFonts w:ascii="Arial" w:hAnsi="Arial"/>
                <w:b/>
                <w:color w:val="FFFFFF"/>
                <w:spacing w:val="-14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OU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VOLUNTÁRIO</w:t>
            </w:r>
          </w:p>
        </w:tc>
      </w:tr>
      <w:tr>
        <w:trPr>
          <w:trHeight w:val="317" w:hRule="atLeast"/>
        </w:trPr>
        <w:tc>
          <w:tcPr>
            <w:tcW w:w="1922" w:type="dxa"/>
            <w:shd w:val="clear" w:color="auto" w:fill="DAE3EF"/>
          </w:tcPr>
          <w:p>
            <w:pPr>
              <w:pStyle w:val="TableParagraph"/>
              <w:spacing w:before="47"/>
              <w:ind w:left="60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  <w:tc>
          <w:tcPr>
            <w:tcW w:w="4087" w:type="dxa"/>
            <w:shd w:val="clear" w:color="auto" w:fill="DAE3EF"/>
          </w:tcPr>
          <w:p>
            <w:pPr>
              <w:pStyle w:val="TableParagraph"/>
              <w:spacing w:before="47"/>
              <w:ind w:left="2538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330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2" w:hRule="atLeast"/>
        </w:trPr>
        <w:tc>
          <w:tcPr>
            <w:tcW w:w="1922" w:type="dxa"/>
            <w:shd w:val="clear" w:color="auto" w:fill="DAE3EF"/>
          </w:tcPr>
          <w:p>
            <w:pPr>
              <w:pStyle w:val="TableParagraph"/>
              <w:spacing w:before="34"/>
              <w:ind w:left="60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  <w:tc>
          <w:tcPr>
            <w:tcW w:w="4087" w:type="dxa"/>
            <w:shd w:val="clear" w:color="auto" w:fill="DAE3EF"/>
          </w:tcPr>
          <w:p>
            <w:pPr>
              <w:pStyle w:val="TableParagraph"/>
              <w:spacing w:before="34"/>
              <w:ind w:left="274" w:right="1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330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3" w:hRule="atLeast"/>
        </w:trPr>
        <w:tc>
          <w:tcPr>
            <w:tcW w:w="1922" w:type="dxa"/>
            <w:shd w:val="clear" w:color="auto" w:fill="DAE3EF"/>
          </w:tcPr>
          <w:p>
            <w:pPr>
              <w:pStyle w:val="TableParagraph"/>
              <w:spacing w:before="31"/>
              <w:ind w:left="60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  <w:tc>
          <w:tcPr>
            <w:tcW w:w="4087" w:type="dxa"/>
            <w:shd w:val="clear" w:color="auto" w:fill="DAE3EF"/>
          </w:tcPr>
          <w:p>
            <w:pPr>
              <w:pStyle w:val="TableParagraph"/>
              <w:spacing w:before="31"/>
              <w:ind w:left="274" w:right="1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330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w="1922" w:type="dxa"/>
            <w:shd w:val="clear" w:color="auto" w:fill="DAE3EF"/>
          </w:tcPr>
          <w:p>
            <w:pPr>
              <w:pStyle w:val="TableParagraph"/>
              <w:spacing w:before="25"/>
              <w:ind w:left="60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  <w:tc>
          <w:tcPr>
            <w:tcW w:w="4087" w:type="dxa"/>
            <w:shd w:val="clear" w:color="auto" w:fill="DAE3EF"/>
          </w:tcPr>
          <w:p>
            <w:pPr>
              <w:pStyle w:val="TableParagraph"/>
              <w:spacing w:before="25"/>
              <w:ind w:left="274" w:right="1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330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3" w:hRule="atLeast"/>
        </w:trPr>
        <w:tc>
          <w:tcPr>
            <w:tcW w:w="1922" w:type="dxa"/>
            <w:shd w:val="clear" w:color="auto" w:fill="DAE3EF"/>
          </w:tcPr>
          <w:p>
            <w:pPr>
              <w:pStyle w:val="TableParagraph"/>
              <w:spacing w:before="38"/>
              <w:ind w:left="60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  <w:tc>
          <w:tcPr>
            <w:tcW w:w="4087" w:type="dxa"/>
            <w:shd w:val="clear" w:color="auto" w:fill="DAE3EF"/>
          </w:tcPr>
          <w:p>
            <w:pPr>
              <w:pStyle w:val="TableParagraph"/>
              <w:spacing w:before="38"/>
              <w:ind w:left="274" w:right="1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2330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w="1922" w:type="dxa"/>
            <w:shd w:val="clear" w:color="auto" w:fill="DAE3EF"/>
          </w:tcPr>
          <w:p>
            <w:pPr>
              <w:pStyle w:val="TableParagraph"/>
              <w:spacing w:before="29"/>
              <w:ind w:left="60"/>
              <w:rPr>
                <w:sz w:val="20"/>
              </w:rPr>
            </w:pPr>
            <w:r>
              <w:rPr>
                <w:spacing w:val="-4"/>
                <w:sz w:val="20"/>
              </w:rPr>
              <w:t>....</w:t>
            </w:r>
          </w:p>
        </w:tc>
        <w:tc>
          <w:tcPr>
            <w:tcW w:w="4087" w:type="dxa"/>
            <w:shd w:val="clear" w:color="auto" w:fill="DAE3EF"/>
          </w:tcPr>
          <w:p>
            <w:pPr>
              <w:pStyle w:val="TableParagraph"/>
              <w:spacing w:before="29"/>
              <w:ind w:left="274" w:right="10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...</w:t>
            </w:r>
          </w:p>
        </w:tc>
        <w:tc>
          <w:tcPr>
            <w:tcW w:w="2330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4" w:hRule="atLeast"/>
        </w:trPr>
        <w:tc>
          <w:tcPr>
            <w:tcW w:w="1922" w:type="dxa"/>
            <w:shd w:val="clear" w:color="auto" w:fill="DAE3EF"/>
          </w:tcPr>
          <w:p>
            <w:pPr>
              <w:pStyle w:val="TableParagraph"/>
              <w:spacing w:before="34"/>
              <w:ind w:left="60"/>
              <w:rPr>
                <w:sz w:val="20"/>
              </w:rPr>
            </w:pPr>
            <w:r>
              <w:rPr>
                <w:spacing w:val="-4"/>
                <w:sz w:val="20"/>
              </w:rPr>
              <w:t>....</w:t>
            </w:r>
          </w:p>
        </w:tc>
        <w:tc>
          <w:tcPr>
            <w:tcW w:w="4087" w:type="dxa"/>
            <w:shd w:val="clear" w:color="auto" w:fill="DAE3EF"/>
          </w:tcPr>
          <w:p>
            <w:pPr>
              <w:pStyle w:val="TableParagraph"/>
              <w:spacing w:before="34"/>
              <w:ind w:left="2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...</w:t>
            </w:r>
          </w:p>
        </w:tc>
        <w:tc>
          <w:tcPr>
            <w:tcW w:w="2330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4" w:hRule="atLeast"/>
        </w:trPr>
        <w:tc>
          <w:tcPr>
            <w:tcW w:w="1922" w:type="dxa"/>
            <w:shd w:val="clear" w:color="auto" w:fill="DAE3EF"/>
          </w:tcPr>
          <w:p>
            <w:pPr>
              <w:pStyle w:val="TableParagraph"/>
              <w:spacing w:before="23"/>
              <w:ind w:left="60"/>
              <w:rPr>
                <w:sz w:val="20"/>
              </w:rPr>
            </w:pPr>
            <w:r>
              <w:rPr>
                <w:spacing w:val="-4"/>
                <w:sz w:val="20"/>
              </w:rPr>
              <w:t>....</w:t>
            </w:r>
          </w:p>
        </w:tc>
        <w:tc>
          <w:tcPr>
            <w:tcW w:w="4087" w:type="dxa"/>
            <w:shd w:val="clear" w:color="auto" w:fill="DAE3EF"/>
          </w:tcPr>
          <w:p>
            <w:pPr>
              <w:pStyle w:val="TableParagraph"/>
              <w:spacing w:before="23"/>
              <w:ind w:left="2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...</w:t>
            </w:r>
          </w:p>
        </w:tc>
        <w:tc>
          <w:tcPr>
            <w:tcW w:w="2330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2" w:hRule="atLeast"/>
        </w:trPr>
        <w:tc>
          <w:tcPr>
            <w:tcW w:w="1922" w:type="dxa"/>
            <w:shd w:val="clear" w:color="auto" w:fill="DAE3EF"/>
          </w:tcPr>
          <w:p>
            <w:pPr>
              <w:pStyle w:val="TableParagraph"/>
              <w:spacing w:before="34"/>
              <w:ind w:left="60"/>
              <w:rPr>
                <w:sz w:val="20"/>
              </w:rPr>
            </w:pPr>
            <w:r>
              <w:rPr>
                <w:spacing w:val="-4"/>
                <w:sz w:val="20"/>
              </w:rPr>
              <w:t>....</w:t>
            </w:r>
          </w:p>
        </w:tc>
        <w:tc>
          <w:tcPr>
            <w:tcW w:w="4087" w:type="dxa"/>
            <w:shd w:val="clear" w:color="auto" w:fill="DAE3EF"/>
          </w:tcPr>
          <w:p>
            <w:pPr>
              <w:pStyle w:val="TableParagraph"/>
              <w:spacing w:before="34"/>
              <w:ind w:left="2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...</w:t>
            </w:r>
          </w:p>
        </w:tc>
        <w:tc>
          <w:tcPr>
            <w:tcW w:w="2330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33"/>
      </w:pPr>
    </w:p>
    <w:p>
      <w:pPr>
        <w:pStyle w:val="BodyText"/>
        <w:ind w:left="142"/>
      </w:pPr>
      <w:r>
        <w:rPr/>
        <w:t>Quando</w:t>
      </w:r>
      <w:r>
        <w:rPr>
          <w:spacing w:val="-4"/>
        </w:rPr>
        <w:t> </w:t>
      </w:r>
      <w:r>
        <w:rPr/>
        <w:t>houver</w:t>
      </w:r>
      <w:r>
        <w:rPr>
          <w:spacing w:val="-4"/>
        </w:rPr>
        <w:t> </w:t>
      </w:r>
      <w:r>
        <w:rPr/>
        <w:t>previsão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pagamento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pessoal</w:t>
      </w:r>
      <w:r>
        <w:rPr>
          <w:spacing w:val="-4"/>
        </w:rPr>
        <w:t> </w:t>
      </w:r>
      <w:r>
        <w:rPr/>
        <w:t>próprio</w:t>
      </w:r>
      <w:r>
        <w:rPr>
          <w:spacing w:val="-4"/>
        </w:rPr>
        <w:t> </w:t>
      </w:r>
      <w:r>
        <w:rPr/>
        <w:t>da</w:t>
      </w:r>
      <w:r>
        <w:rPr>
          <w:spacing w:val="-4"/>
        </w:rPr>
        <w:t> </w:t>
      </w:r>
      <w:r>
        <w:rPr/>
        <w:t>organização</w:t>
      </w:r>
      <w:r>
        <w:rPr>
          <w:spacing w:val="-4"/>
        </w:rPr>
        <w:t> </w:t>
      </w:r>
      <w:r>
        <w:rPr/>
        <w:t>da</w:t>
      </w:r>
      <w:r>
        <w:rPr>
          <w:spacing w:val="-4"/>
        </w:rPr>
        <w:t> </w:t>
      </w:r>
      <w:r>
        <w:rPr/>
        <w:t>sociedade</w:t>
      </w:r>
      <w:r>
        <w:rPr>
          <w:spacing w:val="-4"/>
        </w:rPr>
        <w:t> </w:t>
      </w:r>
      <w:r>
        <w:rPr/>
        <w:t>civil</w:t>
      </w:r>
      <w:r>
        <w:rPr>
          <w:spacing w:val="-4"/>
        </w:rPr>
        <w:t> </w:t>
      </w:r>
      <w:r>
        <w:rPr/>
        <w:t>com recursos da parceria, deverá ser apresentado:</w:t>
      </w:r>
    </w:p>
    <w:p>
      <w:pPr>
        <w:pStyle w:val="ListParagraph"/>
        <w:numPr>
          <w:ilvl w:val="0"/>
          <w:numId w:val="8"/>
        </w:numPr>
        <w:tabs>
          <w:tab w:pos="252" w:val="left" w:leader="none"/>
        </w:tabs>
        <w:spacing w:line="240" w:lineRule="auto" w:before="7" w:after="0"/>
        <w:ind w:left="142" w:right="201" w:firstLine="0"/>
        <w:jc w:val="left"/>
        <w:rPr>
          <w:sz w:val="20"/>
        </w:rPr>
      </w:pPr>
      <w:r>
        <w:rPr>
          <w:sz w:val="20"/>
        </w:rPr>
        <w:t>–</w:t>
      </w:r>
      <w:r>
        <w:rPr>
          <w:spacing w:val="-3"/>
          <w:sz w:val="20"/>
        </w:rPr>
        <w:t> </w:t>
      </w:r>
      <w:r>
        <w:rPr>
          <w:sz w:val="20"/>
        </w:rPr>
        <w:t>o</w:t>
      </w:r>
      <w:r>
        <w:rPr>
          <w:spacing w:val="-3"/>
          <w:sz w:val="20"/>
        </w:rPr>
        <w:t> </w:t>
      </w:r>
      <w:r>
        <w:rPr>
          <w:sz w:val="20"/>
        </w:rPr>
        <w:t>detalhamento</w:t>
      </w:r>
      <w:r>
        <w:rPr>
          <w:spacing w:val="-3"/>
          <w:sz w:val="20"/>
        </w:rPr>
        <w:t> </w:t>
      </w:r>
      <w:r>
        <w:rPr>
          <w:sz w:val="20"/>
        </w:rPr>
        <w:t>das</w:t>
      </w:r>
      <w:r>
        <w:rPr>
          <w:spacing w:val="-3"/>
          <w:sz w:val="20"/>
        </w:rPr>
        <w:t> </w:t>
      </w:r>
      <w:r>
        <w:rPr>
          <w:sz w:val="20"/>
        </w:rPr>
        <w:t>funções</w:t>
      </w:r>
      <w:r>
        <w:rPr>
          <w:spacing w:val="-3"/>
          <w:sz w:val="20"/>
        </w:rPr>
        <w:t> </w:t>
      </w:r>
      <w:r>
        <w:rPr>
          <w:sz w:val="20"/>
        </w:rPr>
        <w:t>exercidas</w:t>
      </w:r>
      <w:r>
        <w:rPr>
          <w:spacing w:val="-3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sua</w:t>
      </w:r>
      <w:r>
        <w:rPr>
          <w:spacing w:val="-3"/>
          <w:sz w:val="20"/>
        </w:rPr>
        <w:t> </w:t>
      </w:r>
      <w:r>
        <w:rPr>
          <w:sz w:val="20"/>
        </w:rPr>
        <w:t>vinculação</w:t>
      </w:r>
      <w:r>
        <w:rPr>
          <w:spacing w:val="-3"/>
          <w:sz w:val="20"/>
        </w:rPr>
        <w:t> </w:t>
      </w:r>
      <w:r>
        <w:rPr>
          <w:sz w:val="20"/>
        </w:rPr>
        <w:t>com</w:t>
      </w:r>
      <w:r>
        <w:rPr>
          <w:spacing w:val="-3"/>
          <w:sz w:val="20"/>
        </w:rPr>
        <w:t> </w:t>
      </w:r>
      <w:r>
        <w:rPr>
          <w:sz w:val="20"/>
        </w:rPr>
        <w:t>o</w:t>
      </w:r>
      <w:r>
        <w:rPr>
          <w:spacing w:val="-3"/>
          <w:sz w:val="20"/>
        </w:rPr>
        <w:t> </w:t>
      </w:r>
      <w:r>
        <w:rPr>
          <w:sz w:val="20"/>
        </w:rPr>
        <w:t>objeto</w:t>
      </w:r>
      <w:r>
        <w:rPr>
          <w:spacing w:val="-3"/>
          <w:sz w:val="20"/>
        </w:rPr>
        <w:t> </w:t>
      </w:r>
      <w:r>
        <w:rPr>
          <w:sz w:val="20"/>
        </w:rPr>
        <w:t>da</w:t>
      </w:r>
      <w:r>
        <w:rPr>
          <w:spacing w:val="-3"/>
          <w:sz w:val="20"/>
        </w:rPr>
        <w:t> </w:t>
      </w:r>
      <w:r>
        <w:rPr>
          <w:sz w:val="20"/>
        </w:rPr>
        <w:t>parceria,</w:t>
      </w:r>
      <w:r>
        <w:rPr>
          <w:spacing w:val="-3"/>
          <w:sz w:val="20"/>
        </w:rPr>
        <w:t> </w:t>
      </w:r>
      <w:r>
        <w:rPr>
          <w:sz w:val="20"/>
        </w:rPr>
        <w:t>com</w:t>
      </w:r>
      <w:r>
        <w:rPr>
          <w:spacing w:val="-3"/>
          <w:sz w:val="20"/>
        </w:rPr>
        <w:t> </w:t>
      </w:r>
      <w:r>
        <w:rPr>
          <w:sz w:val="20"/>
        </w:rPr>
        <w:t>justificativa quanto à necessidade da atuação no âmbito do projeto;</w:t>
      </w:r>
    </w:p>
    <w:p>
      <w:pPr>
        <w:pStyle w:val="ListParagraph"/>
        <w:numPr>
          <w:ilvl w:val="0"/>
          <w:numId w:val="8"/>
        </w:numPr>
        <w:tabs>
          <w:tab w:pos="306" w:val="left" w:leader="none"/>
        </w:tabs>
        <w:spacing w:line="240" w:lineRule="auto" w:before="7" w:after="0"/>
        <w:ind w:left="142" w:right="302" w:firstLine="0"/>
        <w:jc w:val="left"/>
        <w:rPr>
          <w:sz w:val="20"/>
        </w:rPr>
      </w:pPr>
      <w:r>
        <w:rPr>
          <w:sz w:val="20"/>
        </w:rPr>
        <w:t>–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demonstração</w:t>
      </w:r>
      <w:r>
        <w:rPr>
          <w:spacing w:val="-3"/>
          <w:sz w:val="20"/>
        </w:rPr>
        <w:t> </w:t>
      </w:r>
      <w:r>
        <w:rPr>
          <w:sz w:val="20"/>
        </w:rPr>
        <w:t>da</w:t>
      </w:r>
      <w:r>
        <w:rPr>
          <w:spacing w:val="-3"/>
          <w:sz w:val="20"/>
        </w:rPr>
        <w:t> </w:t>
      </w:r>
      <w:r>
        <w:rPr>
          <w:sz w:val="20"/>
        </w:rPr>
        <w:t>compatibilidade</w:t>
      </w:r>
      <w:r>
        <w:rPr>
          <w:spacing w:val="-3"/>
          <w:sz w:val="20"/>
        </w:rPr>
        <w:t> </w:t>
      </w:r>
      <w:r>
        <w:rPr>
          <w:sz w:val="20"/>
        </w:rPr>
        <w:t>dos</w:t>
      </w:r>
      <w:r>
        <w:rPr>
          <w:spacing w:val="-3"/>
          <w:sz w:val="20"/>
        </w:rPr>
        <w:t> </w:t>
      </w:r>
      <w:r>
        <w:rPr>
          <w:sz w:val="20"/>
        </w:rPr>
        <w:t>valores</w:t>
      </w:r>
      <w:r>
        <w:rPr>
          <w:spacing w:val="-3"/>
          <w:sz w:val="20"/>
        </w:rPr>
        <w:t> </w:t>
      </w:r>
      <w:r>
        <w:rPr>
          <w:sz w:val="20"/>
        </w:rPr>
        <w:t>previstos</w:t>
      </w:r>
      <w:r>
        <w:rPr>
          <w:spacing w:val="-3"/>
          <w:sz w:val="20"/>
        </w:rPr>
        <w:t> </w:t>
      </w:r>
      <w:r>
        <w:rPr>
          <w:sz w:val="20"/>
        </w:rPr>
        <w:t>com</w:t>
      </w:r>
      <w:r>
        <w:rPr>
          <w:spacing w:val="-3"/>
          <w:sz w:val="20"/>
        </w:rPr>
        <w:t> </w:t>
      </w:r>
      <w:r>
        <w:rPr>
          <w:sz w:val="20"/>
        </w:rPr>
        <w:t>os</w:t>
      </w:r>
      <w:r>
        <w:rPr>
          <w:spacing w:val="-3"/>
          <w:sz w:val="20"/>
        </w:rPr>
        <w:t> </w:t>
      </w:r>
      <w:r>
        <w:rPr>
          <w:sz w:val="20"/>
        </w:rPr>
        <w:t>preços</w:t>
      </w:r>
      <w:r>
        <w:rPr>
          <w:spacing w:val="-3"/>
          <w:sz w:val="20"/>
        </w:rPr>
        <w:t> </w:t>
      </w:r>
      <w:r>
        <w:rPr>
          <w:sz w:val="20"/>
        </w:rPr>
        <w:t>praticados</w:t>
      </w:r>
      <w:r>
        <w:rPr>
          <w:spacing w:val="-3"/>
          <w:sz w:val="20"/>
        </w:rPr>
        <w:t> </w:t>
      </w:r>
      <w:r>
        <w:rPr>
          <w:sz w:val="20"/>
        </w:rPr>
        <w:t>no</w:t>
      </w:r>
      <w:r>
        <w:rPr>
          <w:spacing w:val="-3"/>
          <w:sz w:val="20"/>
        </w:rPr>
        <w:t> </w:t>
      </w:r>
      <w:r>
        <w:rPr>
          <w:sz w:val="20"/>
        </w:rPr>
        <w:t>mercado, nos termos da Instrução Normativa vigente.</w:t>
      </w:r>
    </w:p>
    <w:p>
      <w:pPr>
        <w:pStyle w:val="BodyText"/>
      </w:pPr>
    </w:p>
    <w:p>
      <w:pPr>
        <w:pStyle w:val="BodyText"/>
        <w:spacing w:before="21"/>
      </w:pPr>
    </w:p>
    <w:p>
      <w:pPr>
        <w:pStyle w:val="Heading2"/>
        <w:ind w:left="142"/>
      </w:pPr>
      <w:r>
        <w:rPr/>
        <w:t>Remuneração de Dirigentes (como Custo </w:t>
      </w:r>
      <w:r>
        <w:rPr>
          <w:spacing w:val="-2"/>
        </w:rPr>
        <w:t>Indireto)</w:t>
      </w:r>
    </w:p>
    <w:p>
      <w:pPr>
        <w:pStyle w:val="BodyText"/>
        <w:spacing w:before="244"/>
        <w:ind w:left="142"/>
      </w:pPr>
      <w:r>
        <w:rPr/>
        <w:t>Quando</w:t>
      </w:r>
      <w:r>
        <w:rPr>
          <w:spacing w:val="-4"/>
        </w:rPr>
        <w:t> </w:t>
      </w:r>
      <w:r>
        <w:rPr/>
        <w:t>houver</w:t>
      </w:r>
      <w:r>
        <w:rPr>
          <w:spacing w:val="-4"/>
        </w:rPr>
        <w:t> </w:t>
      </w:r>
      <w:r>
        <w:rPr/>
        <w:t>previsão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pagamento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administradores,</w:t>
      </w:r>
      <w:r>
        <w:rPr>
          <w:spacing w:val="-4"/>
        </w:rPr>
        <w:t> </w:t>
      </w:r>
      <w:r>
        <w:rPr/>
        <w:t>dirigentes</w:t>
      </w:r>
      <w:r>
        <w:rPr>
          <w:spacing w:val="-4"/>
        </w:rPr>
        <w:t> </w:t>
      </w:r>
      <w:r>
        <w:rPr/>
        <w:t>ou</w:t>
      </w:r>
      <w:r>
        <w:rPr>
          <w:spacing w:val="-4"/>
        </w:rPr>
        <w:t> </w:t>
      </w:r>
      <w:r>
        <w:rPr/>
        <w:t>associados</w:t>
      </w:r>
      <w:r>
        <w:rPr>
          <w:spacing w:val="-4"/>
        </w:rPr>
        <w:t> </w:t>
      </w:r>
      <w:r>
        <w:rPr/>
        <w:t>com</w:t>
      </w:r>
      <w:r>
        <w:rPr>
          <w:spacing w:val="-4"/>
        </w:rPr>
        <w:t> </w:t>
      </w:r>
      <w:r>
        <w:rPr/>
        <w:t>poder</w:t>
      </w:r>
      <w:r>
        <w:rPr>
          <w:spacing w:val="-4"/>
        </w:rPr>
        <w:t> </w:t>
      </w:r>
      <w:r>
        <w:rPr/>
        <w:t>de direção da organização com recursos da parceria, os respectivos valores deverão:</w:t>
      </w:r>
    </w:p>
    <w:p>
      <w:pPr>
        <w:pStyle w:val="BodyText"/>
        <w:spacing w:before="13"/>
      </w:pPr>
    </w:p>
    <w:p>
      <w:pPr>
        <w:pStyle w:val="ListParagraph"/>
        <w:numPr>
          <w:ilvl w:val="0"/>
          <w:numId w:val="9"/>
        </w:numPr>
        <w:tabs>
          <w:tab w:pos="252" w:val="left" w:leader="none"/>
        </w:tabs>
        <w:spacing w:line="240" w:lineRule="auto" w:before="1" w:after="0"/>
        <w:ind w:left="252" w:right="0" w:hanging="110"/>
        <w:jc w:val="left"/>
        <w:rPr>
          <w:sz w:val="20"/>
        </w:rPr>
      </w:pPr>
      <w:r>
        <w:rPr>
          <w:sz w:val="20"/>
        </w:rPr>
        <w:t>–</w:t>
      </w:r>
      <w:r>
        <w:rPr>
          <w:spacing w:val="-7"/>
          <w:sz w:val="20"/>
        </w:rPr>
        <w:t> </w:t>
      </w:r>
      <w:r>
        <w:rPr>
          <w:sz w:val="20"/>
        </w:rPr>
        <w:t>observar</w:t>
      </w:r>
      <w:r>
        <w:rPr>
          <w:spacing w:val="-7"/>
          <w:sz w:val="20"/>
        </w:rPr>
        <w:t> </w:t>
      </w:r>
      <w:r>
        <w:rPr>
          <w:sz w:val="20"/>
        </w:rPr>
        <w:t>os</w:t>
      </w:r>
      <w:r>
        <w:rPr>
          <w:spacing w:val="-6"/>
          <w:sz w:val="20"/>
        </w:rPr>
        <w:t> </w:t>
      </w:r>
      <w:r>
        <w:rPr>
          <w:sz w:val="20"/>
        </w:rPr>
        <w:t>limites</w:t>
      </w:r>
      <w:r>
        <w:rPr>
          <w:spacing w:val="-7"/>
          <w:sz w:val="20"/>
        </w:rPr>
        <w:t> </w:t>
      </w:r>
      <w:r>
        <w:rPr>
          <w:sz w:val="20"/>
        </w:rPr>
        <w:t>percentuais</w:t>
      </w:r>
      <w:r>
        <w:rPr>
          <w:spacing w:val="-7"/>
          <w:sz w:val="20"/>
        </w:rPr>
        <w:t> </w:t>
      </w:r>
      <w:r>
        <w:rPr>
          <w:sz w:val="20"/>
        </w:rPr>
        <w:t>estabelecidos</w:t>
      </w:r>
      <w:r>
        <w:rPr>
          <w:spacing w:val="-6"/>
          <w:sz w:val="20"/>
        </w:rPr>
        <w:t> </w:t>
      </w:r>
      <w:r>
        <w:rPr>
          <w:sz w:val="20"/>
        </w:rPr>
        <w:t>na</w:t>
      </w:r>
      <w:r>
        <w:rPr>
          <w:spacing w:val="-7"/>
          <w:sz w:val="20"/>
        </w:rPr>
        <w:t> </w:t>
      </w:r>
      <w:r>
        <w:rPr>
          <w:sz w:val="20"/>
        </w:rPr>
        <w:t>normativa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vigente;</w:t>
      </w:r>
    </w:p>
    <w:p>
      <w:pPr>
        <w:pStyle w:val="ListParagraph"/>
        <w:numPr>
          <w:ilvl w:val="0"/>
          <w:numId w:val="9"/>
        </w:numPr>
        <w:tabs>
          <w:tab w:pos="306" w:val="left" w:leader="none"/>
        </w:tabs>
        <w:spacing w:line="240" w:lineRule="auto" w:before="7" w:after="0"/>
        <w:ind w:left="306" w:right="0" w:hanging="164"/>
        <w:jc w:val="left"/>
        <w:rPr>
          <w:sz w:val="20"/>
        </w:rPr>
      </w:pPr>
      <w:r>
        <w:rPr>
          <w:sz w:val="20"/>
        </w:rPr>
        <w:t>–</w:t>
      </w:r>
      <w:r>
        <w:rPr>
          <w:spacing w:val="-7"/>
          <w:sz w:val="20"/>
        </w:rPr>
        <w:t> </w:t>
      </w:r>
      <w:r>
        <w:rPr>
          <w:sz w:val="20"/>
        </w:rPr>
        <w:t>demonstrar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necessidade</w:t>
      </w:r>
      <w:r>
        <w:rPr>
          <w:spacing w:val="-5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vinculação</w:t>
      </w:r>
      <w:r>
        <w:rPr>
          <w:spacing w:val="-5"/>
          <w:sz w:val="20"/>
        </w:rPr>
        <w:t> </w:t>
      </w:r>
      <w:r>
        <w:rPr>
          <w:sz w:val="20"/>
        </w:rPr>
        <w:t>com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execução</w:t>
      </w:r>
      <w:r>
        <w:rPr>
          <w:spacing w:val="-5"/>
          <w:sz w:val="20"/>
        </w:rPr>
        <w:t> </w:t>
      </w: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objeto;</w:t>
      </w:r>
    </w:p>
    <w:p>
      <w:pPr>
        <w:pStyle w:val="ListParagraph"/>
        <w:numPr>
          <w:ilvl w:val="0"/>
          <w:numId w:val="9"/>
        </w:numPr>
        <w:tabs>
          <w:tab w:pos="361" w:val="left" w:leader="none"/>
        </w:tabs>
        <w:spacing w:line="240" w:lineRule="auto" w:before="7" w:after="0"/>
        <w:ind w:left="361" w:right="0" w:hanging="219"/>
        <w:jc w:val="left"/>
        <w:rPr>
          <w:sz w:val="20"/>
        </w:rPr>
      </w:pPr>
      <w:r>
        <w:rPr>
          <w:sz w:val="20"/>
        </w:rPr>
        <w:t>–</w:t>
      </w:r>
      <w:r>
        <w:rPr>
          <w:spacing w:val="-6"/>
          <w:sz w:val="20"/>
        </w:rPr>
        <w:t> </w:t>
      </w:r>
      <w:r>
        <w:rPr>
          <w:sz w:val="20"/>
        </w:rPr>
        <w:t>comprovar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compatibilidade</w:t>
      </w:r>
      <w:r>
        <w:rPr>
          <w:spacing w:val="-5"/>
          <w:sz w:val="20"/>
        </w:rPr>
        <w:t> </w:t>
      </w:r>
      <w:r>
        <w:rPr>
          <w:sz w:val="20"/>
        </w:rPr>
        <w:t>com</w:t>
      </w:r>
      <w:r>
        <w:rPr>
          <w:spacing w:val="-6"/>
          <w:sz w:val="20"/>
        </w:rPr>
        <w:t> </w:t>
      </w:r>
      <w:r>
        <w:rPr>
          <w:sz w:val="20"/>
        </w:rPr>
        <w:t>os</w:t>
      </w:r>
      <w:r>
        <w:rPr>
          <w:spacing w:val="-5"/>
          <w:sz w:val="20"/>
        </w:rPr>
        <w:t> </w:t>
      </w:r>
      <w:r>
        <w:rPr>
          <w:sz w:val="20"/>
        </w:rPr>
        <w:t>preços</w:t>
      </w:r>
      <w:r>
        <w:rPr>
          <w:spacing w:val="-6"/>
          <w:sz w:val="20"/>
        </w:rPr>
        <w:t> </w:t>
      </w:r>
      <w:r>
        <w:rPr>
          <w:sz w:val="20"/>
        </w:rPr>
        <w:t>praticados</w:t>
      </w:r>
      <w:r>
        <w:rPr>
          <w:spacing w:val="-5"/>
          <w:sz w:val="20"/>
        </w:rPr>
        <w:t> </w:t>
      </w:r>
      <w:r>
        <w:rPr>
          <w:sz w:val="20"/>
        </w:rPr>
        <w:t>no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mercado;</w:t>
      </w:r>
    </w:p>
    <w:p>
      <w:pPr>
        <w:pStyle w:val="ListParagraph"/>
        <w:numPr>
          <w:ilvl w:val="0"/>
          <w:numId w:val="9"/>
        </w:numPr>
        <w:tabs>
          <w:tab w:pos="384" w:val="left" w:leader="none"/>
        </w:tabs>
        <w:spacing w:line="240" w:lineRule="auto" w:before="7" w:after="0"/>
        <w:ind w:left="384" w:right="0" w:hanging="242"/>
        <w:jc w:val="left"/>
        <w:rPr>
          <w:sz w:val="20"/>
        </w:rPr>
      </w:pPr>
      <w:r>
        <w:rPr>
          <w:sz w:val="20"/>
        </w:rPr>
        <w:t>–</w:t>
      </w:r>
      <w:r>
        <w:rPr>
          <w:spacing w:val="-8"/>
          <w:sz w:val="20"/>
        </w:rPr>
        <w:t> </w:t>
      </w:r>
      <w:r>
        <w:rPr>
          <w:sz w:val="20"/>
        </w:rPr>
        <w:t>declarar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inexistência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5"/>
          <w:sz w:val="20"/>
        </w:rPr>
        <w:t> </w:t>
      </w:r>
      <w:r>
        <w:rPr>
          <w:sz w:val="20"/>
        </w:rPr>
        <w:t>custeio</w:t>
      </w:r>
      <w:r>
        <w:rPr>
          <w:spacing w:val="-6"/>
          <w:sz w:val="20"/>
        </w:rPr>
        <w:t> </w:t>
      </w:r>
      <w:r>
        <w:rPr>
          <w:sz w:val="20"/>
        </w:rPr>
        <w:t>em</w:t>
      </w:r>
      <w:r>
        <w:rPr>
          <w:spacing w:val="-5"/>
          <w:sz w:val="20"/>
        </w:rPr>
        <w:t> </w:t>
      </w:r>
      <w:r>
        <w:rPr>
          <w:sz w:val="20"/>
        </w:rPr>
        <w:t>duplicidade</w:t>
      </w:r>
      <w:r>
        <w:rPr>
          <w:spacing w:val="-5"/>
          <w:sz w:val="20"/>
        </w:rPr>
        <w:t> </w:t>
      </w:r>
      <w:r>
        <w:rPr>
          <w:sz w:val="20"/>
        </w:rPr>
        <w:t>por</w:t>
      </w:r>
      <w:r>
        <w:rPr>
          <w:spacing w:val="-5"/>
          <w:sz w:val="20"/>
        </w:rPr>
        <w:t> </w:t>
      </w:r>
      <w:r>
        <w:rPr>
          <w:sz w:val="20"/>
        </w:rPr>
        <w:t>outro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instrumento.</w:t>
      </w:r>
    </w:p>
    <w:p>
      <w:pPr>
        <w:pStyle w:val="BodyText"/>
        <w:spacing w:before="6"/>
      </w:pPr>
    </w:p>
    <w:p>
      <w:pPr>
        <w:pStyle w:val="Heading1"/>
        <w:spacing w:before="1"/>
      </w:pPr>
      <w:bookmarkStart w:name="ESTRATÉGIAS DE AÇÃO " w:id="26"/>
      <w:bookmarkEnd w:id="26"/>
      <w:r>
        <w:rPr>
          <w:b w:val="0"/>
        </w:rPr>
      </w:r>
      <w:r>
        <w:rPr/>
        <w:t>ESTRATÉGIAS</w:t>
      </w:r>
      <w:r>
        <w:rPr>
          <w:spacing w:val="-11"/>
        </w:rPr>
        <w:t> </w:t>
      </w:r>
      <w:r>
        <w:rPr/>
        <w:t>DE</w:t>
      </w:r>
      <w:r>
        <w:rPr>
          <w:spacing w:val="-9"/>
        </w:rPr>
        <w:t> </w:t>
      </w:r>
      <w:r>
        <w:rPr>
          <w:spacing w:val="-4"/>
        </w:rPr>
        <w:t>AÇÃO</w:t>
      </w:r>
    </w:p>
    <w:p>
      <w:pPr>
        <w:pStyle w:val="BodyText"/>
        <w:spacing w:before="128"/>
        <w:ind w:left="262" w:right="117"/>
        <w:jc w:val="both"/>
      </w:pPr>
      <w:r>
        <w:rPr/>
        <w:t>(Como fazer. Descrever detalhadamente todas as atividades necessárias para que os objetivos traçados sejam devidamente alcançados. As atividades poderão ser agrupadas em etapas de trabalho – pré- produção; produção e pós-produção, ordenadas cronologicamente, com datas de início e fim);</w:t>
      </w:r>
    </w:p>
    <w:p>
      <w:pPr>
        <w:pStyle w:val="BodyText"/>
        <w:spacing w:after="0"/>
        <w:jc w:val="both"/>
        <w:sectPr>
          <w:pgSz w:w="11920" w:h="16840"/>
          <w:pgMar w:header="715" w:footer="0" w:top="1900" w:bottom="280" w:left="1700" w:right="850"/>
        </w:sectPr>
      </w:pPr>
    </w:p>
    <w:p>
      <w:pPr>
        <w:pStyle w:val="ListParagraph"/>
        <w:numPr>
          <w:ilvl w:val="1"/>
          <w:numId w:val="9"/>
        </w:numPr>
        <w:tabs>
          <w:tab w:pos="620" w:val="left" w:leader="none"/>
          <w:tab w:pos="622" w:val="left" w:leader="none"/>
        </w:tabs>
        <w:spacing w:line="240" w:lineRule="auto" w:before="83" w:after="0"/>
        <w:ind w:left="622" w:right="124" w:hanging="360"/>
        <w:jc w:val="both"/>
        <w:rPr>
          <w:sz w:val="20"/>
        </w:rPr>
      </w:pPr>
      <w:r>
        <w:rPr>
          <w:sz w:val="20"/>
        </w:rPr>
        <w:t>Descrever e explicar de forma clara as ações a serem desenvolvidas pelo projeto, conforme discriminado abaixo:</w:t>
      </w:r>
    </w:p>
    <w:p>
      <w:pPr>
        <w:pStyle w:val="ListParagraph"/>
        <w:numPr>
          <w:ilvl w:val="2"/>
          <w:numId w:val="9"/>
        </w:numPr>
        <w:tabs>
          <w:tab w:pos="1340" w:val="left" w:leader="none"/>
          <w:tab w:pos="1342" w:val="left" w:leader="none"/>
        </w:tabs>
        <w:spacing w:line="240" w:lineRule="auto" w:before="114" w:after="0"/>
        <w:ind w:left="1342" w:right="117" w:hanging="360"/>
        <w:jc w:val="both"/>
        <w:rPr>
          <w:sz w:val="20"/>
        </w:rPr>
      </w:pPr>
      <w:r>
        <w:rPr>
          <w:rFonts w:ascii="Arial" w:hAnsi="Arial"/>
          <w:b/>
          <w:sz w:val="20"/>
        </w:rPr>
        <w:t>Para espetáculos: </w:t>
      </w:r>
      <w:r>
        <w:rPr>
          <w:sz w:val="20"/>
        </w:rPr>
        <w:t>definir local, datas, horários, público-alvo, estimativa de público</w:t>
      </w:r>
      <w:r>
        <w:rPr>
          <w:spacing w:val="40"/>
          <w:sz w:val="20"/>
        </w:rPr>
        <w:t> </w:t>
      </w:r>
      <w:r>
        <w:rPr>
          <w:sz w:val="20"/>
        </w:rPr>
        <w:t>parao referido espaço.</w:t>
      </w:r>
      <w:r>
        <w:rPr>
          <w:spacing w:val="-3"/>
          <w:sz w:val="20"/>
        </w:rPr>
        <w:t> </w:t>
      </w: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possível,</w:t>
      </w:r>
      <w:r>
        <w:rPr>
          <w:spacing w:val="-3"/>
          <w:sz w:val="20"/>
        </w:rPr>
        <w:t> </w:t>
      </w:r>
      <w:r>
        <w:rPr>
          <w:sz w:val="20"/>
        </w:rPr>
        <w:t>apresentar:</w:t>
      </w:r>
      <w:r>
        <w:rPr>
          <w:spacing w:val="-3"/>
          <w:sz w:val="20"/>
        </w:rPr>
        <w:t> </w:t>
      </w:r>
      <w:r>
        <w:rPr>
          <w:sz w:val="20"/>
        </w:rPr>
        <w:t>breve</w:t>
      </w:r>
      <w:r>
        <w:rPr>
          <w:spacing w:val="-3"/>
          <w:sz w:val="20"/>
        </w:rPr>
        <w:t> </w:t>
      </w:r>
      <w:r>
        <w:rPr>
          <w:sz w:val="20"/>
        </w:rPr>
        <w:t>sinopse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espetáculo</w:t>
      </w:r>
      <w:r>
        <w:rPr>
          <w:spacing w:val="-3"/>
          <w:sz w:val="20"/>
        </w:rPr>
        <w:t> </w:t>
      </w:r>
      <w:r>
        <w:rPr>
          <w:sz w:val="20"/>
        </w:rPr>
        <w:t>e</w:t>
      </w:r>
      <w:r>
        <w:rPr>
          <w:spacing w:val="-3"/>
          <w:sz w:val="20"/>
        </w:rPr>
        <w:t> </w:t>
      </w:r>
      <w:r>
        <w:rPr>
          <w:sz w:val="20"/>
        </w:rPr>
        <w:t>breve</w:t>
      </w:r>
      <w:r>
        <w:rPr>
          <w:spacing w:val="-3"/>
          <w:sz w:val="20"/>
        </w:rPr>
        <w:t> </w:t>
      </w:r>
      <w:r>
        <w:rPr>
          <w:sz w:val="20"/>
        </w:rPr>
        <w:t>CV do grupo, formas de confirmação (bilhetes de entrada, registro fotográfico e/ou videográfico, etc.)</w:t>
      </w:r>
    </w:p>
    <w:p>
      <w:pPr>
        <w:pStyle w:val="ListParagraph"/>
        <w:numPr>
          <w:ilvl w:val="2"/>
          <w:numId w:val="9"/>
        </w:numPr>
        <w:tabs>
          <w:tab w:pos="1340" w:val="left" w:leader="none"/>
          <w:tab w:pos="1342" w:val="left" w:leader="none"/>
        </w:tabs>
        <w:spacing w:line="240" w:lineRule="auto" w:before="120" w:after="0"/>
        <w:ind w:left="1342" w:right="106" w:hanging="360"/>
        <w:jc w:val="both"/>
        <w:rPr>
          <w:sz w:val="20"/>
        </w:rPr>
      </w:pPr>
      <w:r>
        <w:rPr>
          <w:rFonts w:ascii="Arial" w:hAnsi="Arial"/>
          <w:b/>
          <w:sz w:val="20"/>
        </w:rPr>
        <w:t>Para oficinas/cursos/workshops e outros: </w:t>
      </w:r>
      <w:r>
        <w:rPr>
          <w:sz w:val="20"/>
        </w:rPr>
        <w:t>definir local, data/período, horas/aula ou horas/atividade, nº de vagas ofertadas, instrutor/facilitador, breve sinopse da proposta, CV do profissional e público-alvo, formas de confirmação (listas de presença, fichas inscrições, registro fotográfico e/ou videográfico, etc.)</w:t>
      </w:r>
    </w:p>
    <w:p>
      <w:pPr>
        <w:pStyle w:val="BodyText"/>
        <w:spacing w:before="225"/>
      </w:pPr>
    </w:p>
    <w:p>
      <w:pPr>
        <w:pStyle w:val="BodyText"/>
        <w:ind w:left="142" w:right="14"/>
        <w:jc w:val="both"/>
      </w:pPr>
      <w:r>
        <w:rPr/>
        <w:t>Deverá ser detalhada a forma de execução das ações previstas, com descrição clara das etapas e procedimentos, de modo a possibilitar a adequada compreensão.</w:t>
      </w:r>
    </w:p>
    <w:p>
      <w:pPr>
        <w:pStyle w:val="BodyText"/>
        <w:spacing w:before="208"/>
      </w:pPr>
    </w:p>
    <w:p>
      <w:pPr>
        <w:pStyle w:val="BodyText"/>
        <w:ind w:left="142" w:right="12"/>
        <w:jc w:val="both"/>
      </w:pPr>
      <w:r>
        <w:rPr/>
        <w:t>Quando houver atuação em rede, deverão ser identificadas as instituições ou entidades parceiras envolvidas, com a especificação das atribuições e responsabilidades de cada participante, evidenciando-se a responsabilidade compartilhada na execução da parceria.</w:t>
      </w:r>
    </w:p>
    <w:p>
      <w:pPr>
        <w:pStyle w:val="BodyText"/>
        <w:spacing w:before="46"/>
      </w:pPr>
    </w:p>
    <w:p>
      <w:pPr>
        <w:pStyle w:val="Heading1"/>
        <w:ind w:left="142"/>
      </w:pPr>
      <w:bookmarkStart w:name=" " w:id="27"/>
      <w:bookmarkEnd w:id="27"/>
      <w:r>
        <w:rPr>
          <w:b w:val="0"/>
        </w:rPr>
      </w:r>
      <w:bookmarkStart w:name="RECEITAS " w:id="28"/>
      <w:bookmarkEnd w:id="28"/>
      <w:r>
        <w:rPr>
          <w:b w:val="0"/>
        </w:rPr>
      </w:r>
      <w:r>
        <w:rPr>
          <w:spacing w:val="-2"/>
        </w:rPr>
        <w:t>RECEITAS</w:t>
      </w:r>
    </w:p>
    <w:p>
      <w:pPr>
        <w:pStyle w:val="BodyText"/>
        <w:spacing w:before="253"/>
        <w:ind w:left="262"/>
      </w:pPr>
      <w:r>
        <w:rPr/>
        <w:t>De</w:t>
      </w:r>
      <w:r>
        <w:rPr>
          <w:spacing w:val="-3"/>
        </w:rPr>
        <w:t> </w:t>
      </w:r>
      <w:r>
        <w:rPr/>
        <w:t>onde</w:t>
      </w:r>
      <w:r>
        <w:rPr>
          <w:spacing w:val="-3"/>
        </w:rPr>
        <w:t> </w:t>
      </w:r>
      <w:r>
        <w:rPr/>
        <w:t>virá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recurso</w:t>
      </w:r>
      <w:r>
        <w:rPr>
          <w:spacing w:val="-3"/>
        </w:rPr>
        <w:t> </w:t>
      </w:r>
      <w:r>
        <w:rPr/>
        <w:t>financeiro</w:t>
      </w:r>
      <w:r>
        <w:rPr>
          <w:spacing w:val="-3"/>
        </w:rPr>
        <w:t> </w:t>
      </w:r>
      <w:r>
        <w:rPr/>
        <w:t>para</w:t>
      </w:r>
      <w:r>
        <w:rPr>
          <w:spacing w:val="-3"/>
        </w:rPr>
        <w:t> </w:t>
      </w:r>
      <w:r>
        <w:rPr/>
        <w:t>execução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projeto.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recurso</w:t>
      </w:r>
      <w:r>
        <w:rPr>
          <w:spacing w:val="-3"/>
        </w:rPr>
        <w:t> </w:t>
      </w:r>
      <w:r>
        <w:rPr/>
        <w:t>é</w:t>
      </w:r>
      <w:r>
        <w:rPr>
          <w:spacing w:val="-3"/>
        </w:rPr>
        <w:t> </w:t>
      </w:r>
      <w:r>
        <w:rPr/>
        <w:t>compatível</w:t>
      </w:r>
      <w:r>
        <w:rPr>
          <w:spacing w:val="-3"/>
        </w:rPr>
        <w:t> </w:t>
      </w:r>
      <w:r>
        <w:rPr/>
        <w:t>com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custo de execução total do projeto.</w:t>
      </w:r>
    </w:p>
    <w:p>
      <w:pPr>
        <w:pStyle w:val="Heading2"/>
        <w:spacing w:before="226"/>
        <w:ind w:left="352"/>
      </w:pPr>
      <w:bookmarkStart w:name="Haverá participação de demais patrocinad" w:id="29"/>
      <w:bookmarkEnd w:id="29"/>
      <w:r>
        <w:rPr>
          <w:b w:val="0"/>
        </w:rPr>
      </w:r>
      <w:r>
        <w:rPr/>
        <w:t>Haverá participação de demais patrocinadores para a execução do </w:t>
      </w:r>
      <w:r>
        <w:rPr>
          <w:spacing w:val="-2"/>
        </w:rPr>
        <w:t>projeto:</w:t>
      </w:r>
    </w:p>
    <w:p>
      <w:pPr>
        <w:pStyle w:val="BodyText"/>
        <w:tabs>
          <w:tab w:pos="1102" w:val="left" w:leader="none"/>
        </w:tabs>
        <w:spacing w:before="7"/>
        <w:ind w:left="292"/>
      </w:pPr>
      <w:r>
        <w:rPr/>
        <w:t>sim</w:t>
      </w:r>
      <w:r>
        <w:rPr>
          <w:spacing w:val="-2"/>
        </w:rPr>
        <w:t> </w:t>
      </w:r>
      <w:r>
        <w:rPr/>
        <w:t>(</w:t>
      </w:r>
      <w:r>
        <w:rPr>
          <w:spacing w:val="-2"/>
        </w:rPr>
        <w:t> </w:t>
      </w:r>
      <w:r>
        <w:rPr>
          <w:spacing w:val="-10"/>
        </w:rPr>
        <w:t>)</w:t>
      </w:r>
      <w:r>
        <w:rPr/>
        <w:tab/>
        <w:t>não</w:t>
      </w:r>
      <w:r>
        <w:rPr>
          <w:spacing w:val="-2"/>
        </w:rPr>
        <w:t> </w:t>
      </w:r>
      <w:r>
        <w:rPr/>
        <w:t>(</w:t>
      </w:r>
      <w:r>
        <w:rPr>
          <w:spacing w:val="-2"/>
        </w:rPr>
        <w:t> </w:t>
      </w:r>
      <w:r>
        <w:rPr>
          <w:spacing w:val="-10"/>
        </w:rPr>
        <w:t>)</w:t>
      </w:r>
    </w:p>
    <w:p>
      <w:pPr>
        <w:pStyle w:val="BodyText"/>
        <w:spacing w:before="102"/>
        <w:ind w:left="352"/>
      </w:pPr>
      <w:r>
        <w:rPr/>
        <w:t>No</w:t>
      </w:r>
      <w:r>
        <w:rPr>
          <w:spacing w:val="-3"/>
        </w:rPr>
        <w:t> </w:t>
      </w:r>
      <w:r>
        <w:rPr/>
        <w:t>caso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participação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demais</w:t>
      </w:r>
      <w:r>
        <w:rPr>
          <w:spacing w:val="-3"/>
        </w:rPr>
        <w:t> </w:t>
      </w:r>
      <w:r>
        <w:rPr/>
        <w:t>patrocinadores</w:t>
      </w:r>
      <w:r>
        <w:rPr>
          <w:spacing w:val="-3"/>
        </w:rPr>
        <w:t> </w:t>
      </w:r>
      <w:r>
        <w:rPr/>
        <w:t>informar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está</w:t>
      </w:r>
      <w:r>
        <w:rPr>
          <w:spacing w:val="-3"/>
        </w:rPr>
        <w:t> </w:t>
      </w:r>
      <w:r>
        <w:rPr/>
        <w:t>sendo</w:t>
      </w:r>
      <w:r>
        <w:rPr>
          <w:spacing w:val="-3"/>
        </w:rPr>
        <w:t> </w:t>
      </w:r>
      <w:r>
        <w:rPr/>
        <w:t>custeado</w:t>
      </w:r>
      <w:r>
        <w:rPr>
          <w:spacing w:val="-3"/>
        </w:rPr>
        <w:t> </w:t>
      </w:r>
      <w:r>
        <w:rPr/>
        <w:t>por</w:t>
      </w:r>
      <w:r>
        <w:rPr>
          <w:spacing w:val="-3"/>
        </w:rPr>
        <w:t> </w:t>
      </w:r>
      <w:r>
        <w:rPr/>
        <w:t>cada </w:t>
      </w:r>
      <w:r>
        <w:rPr>
          <w:spacing w:val="-2"/>
        </w:rPr>
        <w:t>patrocinador.</w:t>
      </w:r>
    </w:p>
    <w:p>
      <w:pPr>
        <w:pStyle w:val="BodyText"/>
      </w:pPr>
    </w:p>
    <w:p>
      <w:pPr>
        <w:pStyle w:val="BodyText"/>
        <w:spacing w:before="204"/>
      </w:pPr>
    </w:p>
    <w:p>
      <w:pPr>
        <w:spacing w:before="0"/>
        <w:ind w:left="142" w:right="0" w:firstLine="0"/>
        <w:jc w:val="left"/>
        <w:rPr>
          <w:sz w:val="22"/>
        </w:rPr>
      </w:pPr>
      <w:r>
        <w:rPr>
          <w:sz w:val="22"/>
        </w:rPr>
        <w:t>O</w:t>
      </w:r>
      <w:r>
        <w:rPr>
          <w:spacing w:val="-4"/>
          <w:sz w:val="22"/>
        </w:rPr>
        <w:t> </w:t>
      </w:r>
      <w:r>
        <w:rPr>
          <w:sz w:val="22"/>
        </w:rPr>
        <w:t>plano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trabalho</w:t>
      </w:r>
      <w:r>
        <w:rPr>
          <w:spacing w:val="-4"/>
          <w:sz w:val="22"/>
        </w:rPr>
        <w:t> </w:t>
      </w:r>
      <w:r>
        <w:rPr>
          <w:sz w:val="22"/>
        </w:rPr>
        <w:t>deverá</w:t>
      </w:r>
      <w:r>
        <w:rPr>
          <w:spacing w:val="-4"/>
          <w:sz w:val="22"/>
        </w:rPr>
        <w:t> </w:t>
      </w:r>
      <w:r>
        <w:rPr>
          <w:sz w:val="22"/>
        </w:rPr>
        <w:t>apresentar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previsão</w:t>
      </w:r>
      <w:r>
        <w:rPr>
          <w:spacing w:val="-4"/>
          <w:sz w:val="22"/>
        </w:rPr>
        <w:t> </w:t>
      </w:r>
      <w:r>
        <w:rPr>
          <w:sz w:val="22"/>
        </w:rPr>
        <w:t>detalhada</w:t>
      </w:r>
      <w:r>
        <w:rPr>
          <w:spacing w:val="-4"/>
          <w:sz w:val="22"/>
        </w:rPr>
        <w:t> </w:t>
      </w:r>
      <w:r>
        <w:rPr>
          <w:sz w:val="22"/>
        </w:rPr>
        <w:t>das</w:t>
      </w:r>
      <w:r>
        <w:rPr>
          <w:spacing w:val="-4"/>
          <w:sz w:val="22"/>
        </w:rPr>
        <w:t> </w:t>
      </w:r>
      <w:r>
        <w:rPr>
          <w:sz w:val="22"/>
        </w:rPr>
        <w:t>receitas</w:t>
      </w:r>
      <w:r>
        <w:rPr>
          <w:spacing w:val="-4"/>
          <w:sz w:val="22"/>
        </w:rPr>
        <w:t> </w:t>
      </w:r>
      <w:r>
        <w:rPr>
          <w:sz w:val="22"/>
        </w:rPr>
        <w:t>vinculadas</w:t>
      </w:r>
      <w:r>
        <w:rPr>
          <w:spacing w:val="-4"/>
          <w:sz w:val="22"/>
        </w:rPr>
        <w:t> </w:t>
      </w:r>
      <w:r>
        <w:rPr>
          <w:sz w:val="22"/>
        </w:rPr>
        <w:t>à execução da parceria, contendo:</w:t>
      </w:r>
    </w:p>
    <w:p>
      <w:pPr>
        <w:pStyle w:val="ListParagraph"/>
        <w:numPr>
          <w:ilvl w:val="0"/>
          <w:numId w:val="10"/>
        </w:numPr>
        <w:tabs>
          <w:tab w:pos="263" w:val="left" w:leader="none"/>
        </w:tabs>
        <w:spacing w:line="240" w:lineRule="auto" w:before="0" w:after="0"/>
        <w:ind w:left="263" w:right="0" w:hanging="121"/>
        <w:jc w:val="left"/>
        <w:rPr>
          <w:sz w:val="22"/>
        </w:rPr>
      </w:pPr>
      <w:r>
        <w:rPr>
          <w:sz w:val="22"/>
        </w:rPr>
        <w:t>–</w:t>
      </w:r>
      <w:r>
        <w:rPr>
          <w:spacing w:val="-6"/>
          <w:sz w:val="22"/>
        </w:rPr>
        <w:t> </w:t>
      </w:r>
      <w:r>
        <w:rPr>
          <w:sz w:val="22"/>
        </w:rPr>
        <w:t>o</w:t>
      </w:r>
      <w:r>
        <w:rPr>
          <w:spacing w:val="-5"/>
          <w:sz w:val="22"/>
        </w:rPr>
        <w:t> </w:t>
      </w:r>
      <w:r>
        <w:rPr>
          <w:sz w:val="22"/>
        </w:rPr>
        <w:t>valor</w:t>
      </w:r>
      <w:r>
        <w:rPr>
          <w:spacing w:val="-5"/>
          <w:sz w:val="22"/>
        </w:rPr>
        <w:t> </w:t>
      </w:r>
      <w:r>
        <w:rPr>
          <w:sz w:val="22"/>
        </w:rPr>
        <w:t>total</w:t>
      </w:r>
      <w:r>
        <w:rPr>
          <w:spacing w:val="-5"/>
          <w:sz w:val="22"/>
        </w:rPr>
        <w:t> </w:t>
      </w:r>
      <w:r>
        <w:rPr>
          <w:sz w:val="22"/>
        </w:rPr>
        <w:t>dos</w:t>
      </w:r>
      <w:r>
        <w:rPr>
          <w:spacing w:val="-5"/>
          <w:sz w:val="22"/>
        </w:rPr>
        <w:t> </w:t>
      </w:r>
      <w:r>
        <w:rPr>
          <w:sz w:val="22"/>
        </w:rPr>
        <w:t>recursos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serem</w:t>
      </w:r>
      <w:r>
        <w:rPr>
          <w:spacing w:val="-5"/>
          <w:sz w:val="22"/>
        </w:rPr>
        <w:t> </w:t>
      </w:r>
      <w:r>
        <w:rPr>
          <w:sz w:val="22"/>
        </w:rPr>
        <w:t>repassados</w:t>
      </w:r>
      <w:r>
        <w:rPr>
          <w:spacing w:val="-5"/>
          <w:sz w:val="22"/>
        </w:rPr>
        <w:t> </w:t>
      </w:r>
      <w:r>
        <w:rPr>
          <w:sz w:val="22"/>
        </w:rPr>
        <w:t>pela</w:t>
      </w:r>
      <w:r>
        <w:rPr>
          <w:spacing w:val="-5"/>
          <w:sz w:val="22"/>
        </w:rPr>
        <w:t> </w:t>
      </w:r>
      <w:r>
        <w:rPr>
          <w:sz w:val="22"/>
        </w:rPr>
        <w:t>Administração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Pública;</w:t>
      </w:r>
    </w:p>
    <w:p>
      <w:pPr>
        <w:pStyle w:val="ListParagraph"/>
        <w:numPr>
          <w:ilvl w:val="0"/>
          <w:numId w:val="10"/>
        </w:numPr>
        <w:tabs>
          <w:tab w:pos="323" w:val="left" w:leader="none"/>
        </w:tabs>
        <w:spacing w:line="240" w:lineRule="auto" w:before="0" w:after="0"/>
        <w:ind w:left="323" w:right="0" w:hanging="181"/>
        <w:jc w:val="left"/>
        <w:rPr>
          <w:sz w:val="22"/>
        </w:rPr>
      </w:pPr>
      <w:r>
        <w:rPr>
          <w:sz w:val="22"/>
        </w:rPr>
        <w:t>–</w:t>
      </w:r>
      <w:r>
        <w:rPr>
          <w:spacing w:val="-6"/>
          <w:sz w:val="22"/>
        </w:rPr>
        <w:t> </w:t>
      </w:r>
      <w:r>
        <w:rPr>
          <w:sz w:val="22"/>
        </w:rPr>
        <w:t>o</w:t>
      </w:r>
      <w:r>
        <w:rPr>
          <w:spacing w:val="-5"/>
          <w:sz w:val="22"/>
        </w:rPr>
        <w:t> </w:t>
      </w:r>
      <w:r>
        <w:rPr>
          <w:sz w:val="22"/>
        </w:rPr>
        <w:t>plano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aplicação</w:t>
      </w:r>
      <w:r>
        <w:rPr>
          <w:spacing w:val="-6"/>
          <w:sz w:val="22"/>
        </w:rPr>
        <w:t> </w:t>
      </w:r>
      <w:r>
        <w:rPr>
          <w:sz w:val="22"/>
        </w:rPr>
        <w:t>dos</w:t>
      </w:r>
      <w:r>
        <w:rPr>
          <w:spacing w:val="-5"/>
          <w:sz w:val="22"/>
        </w:rPr>
        <w:t> </w:t>
      </w:r>
      <w:r>
        <w:rPr>
          <w:sz w:val="22"/>
        </w:rPr>
        <w:t>recursos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6"/>
          <w:sz w:val="22"/>
        </w:rPr>
        <w:t> </w:t>
      </w:r>
      <w:r>
        <w:rPr>
          <w:sz w:val="22"/>
        </w:rPr>
        <w:t>serem</w:t>
      </w:r>
      <w:r>
        <w:rPr>
          <w:spacing w:val="-5"/>
          <w:sz w:val="22"/>
        </w:rPr>
        <w:t> </w:t>
      </w:r>
      <w:r>
        <w:rPr>
          <w:sz w:val="22"/>
        </w:rPr>
        <w:t>desembolsados</w:t>
      </w:r>
      <w:r>
        <w:rPr>
          <w:spacing w:val="-6"/>
          <w:sz w:val="22"/>
        </w:rPr>
        <w:t> </w:t>
      </w:r>
      <w:r>
        <w:rPr>
          <w:sz w:val="22"/>
        </w:rPr>
        <w:t>pela</w:t>
      </w:r>
      <w:r>
        <w:rPr>
          <w:spacing w:val="-5"/>
          <w:sz w:val="22"/>
        </w:rPr>
        <w:t> </w:t>
      </w:r>
      <w:r>
        <w:rPr>
          <w:sz w:val="22"/>
        </w:rPr>
        <w:t>Administração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Pública;</w:t>
      </w:r>
    </w:p>
    <w:p>
      <w:pPr>
        <w:pStyle w:val="ListParagraph"/>
        <w:numPr>
          <w:ilvl w:val="0"/>
          <w:numId w:val="10"/>
        </w:numPr>
        <w:tabs>
          <w:tab w:pos="383" w:val="left" w:leader="none"/>
        </w:tabs>
        <w:spacing w:line="240" w:lineRule="auto" w:before="0" w:after="0"/>
        <w:ind w:left="383" w:right="0" w:hanging="241"/>
        <w:jc w:val="left"/>
        <w:rPr>
          <w:sz w:val="22"/>
        </w:rPr>
      </w:pPr>
      <w:r>
        <w:rPr>
          <w:sz w:val="22"/>
        </w:rPr>
        <w:t>–</w:t>
      </w:r>
      <w:r>
        <w:rPr>
          <w:spacing w:val="-8"/>
          <w:sz w:val="22"/>
        </w:rPr>
        <w:t> </w:t>
      </w:r>
      <w:r>
        <w:rPr>
          <w:sz w:val="22"/>
        </w:rPr>
        <w:t>o</w:t>
      </w:r>
      <w:r>
        <w:rPr>
          <w:spacing w:val="-6"/>
          <w:sz w:val="22"/>
        </w:rPr>
        <w:t> </w:t>
      </w:r>
      <w:r>
        <w:rPr>
          <w:sz w:val="22"/>
        </w:rPr>
        <w:t>cronograma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desembolso,</w:t>
      </w:r>
      <w:r>
        <w:rPr>
          <w:spacing w:val="-5"/>
          <w:sz w:val="22"/>
        </w:rPr>
        <w:t> </w:t>
      </w:r>
      <w:r>
        <w:rPr>
          <w:sz w:val="22"/>
        </w:rPr>
        <w:t>compatível</w:t>
      </w:r>
      <w:r>
        <w:rPr>
          <w:spacing w:val="-6"/>
          <w:sz w:val="22"/>
        </w:rPr>
        <w:t> </w:t>
      </w:r>
      <w:r>
        <w:rPr>
          <w:sz w:val="22"/>
        </w:rPr>
        <w:t>com</w:t>
      </w:r>
      <w:r>
        <w:rPr>
          <w:spacing w:val="-6"/>
          <w:sz w:val="22"/>
        </w:rPr>
        <w:t> </w:t>
      </w:r>
      <w:r>
        <w:rPr>
          <w:sz w:val="22"/>
        </w:rPr>
        <w:t>as</w:t>
      </w:r>
      <w:r>
        <w:rPr>
          <w:spacing w:val="-5"/>
          <w:sz w:val="22"/>
        </w:rPr>
        <w:t> </w:t>
      </w:r>
      <w:r>
        <w:rPr>
          <w:sz w:val="22"/>
        </w:rPr>
        <w:t>etapas</w:t>
      </w:r>
      <w:r>
        <w:rPr>
          <w:spacing w:val="-6"/>
          <w:sz w:val="22"/>
        </w:rPr>
        <w:t> </w:t>
      </w:r>
      <w:r>
        <w:rPr>
          <w:sz w:val="22"/>
        </w:rPr>
        <w:t>previstas</w:t>
      </w:r>
      <w:r>
        <w:rPr>
          <w:spacing w:val="-5"/>
          <w:sz w:val="22"/>
        </w:rPr>
        <w:t> </w:t>
      </w:r>
      <w:r>
        <w:rPr>
          <w:sz w:val="22"/>
        </w:rPr>
        <w:t>no</w:t>
      </w:r>
      <w:r>
        <w:rPr>
          <w:spacing w:val="-6"/>
          <w:sz w:val="22"/>
        </w:rPr>
        <w:t> </w:t>
      </w:r>
      <w:r>
        <w:rPr>
          <w:sz w:val="22"/>
        </w:rPr>
        <w:t>cronograma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físico;</w:t>
      </w:r>
    </w:p>
    <w:p>
      <w:pPr>
        <w:pStyle w:val="BodyText"/>
        <w:spacing w:before="204"/>
        <w:rPr>
          <w:sz w:val="22"/>
        </w:rPr>
      </w:pPr>
    </w:p>
    <w:p>
      <w:pPr>
        <w:spacing w:before="0"/>
        <w:ind w:left="352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pacing w:val="-2"/>
          <w:sz w:val="22"/>
        </w:rPr>
        <w:t>DESPESAS</w:t>
      </w:r>
    </w:p>
    <w:p>
      <w:pPr>
        <w:pStyle w:val="BodyText"/>
        <w:spacing w:before="204"/>
        <w:rPr>
          <w:rFonts w:ascii="Arial"/>
          <w:b/>
          <w:sz w:val="22"/>
        </w:rPr>
      </w:pPr>
    </w:p>
    <w:p>
      <w:pPr>
        <w:spacing w:before="0"/>
        <w:ind w:left="352" w:right="0" w:firstLine="0"/>
        <w:jc w:val="left"/>
        <w:rPr>
          <w:sz w:val="22"/>
        </w:rPr>
      </w:pP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previsão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despesas</w:t>
      </w:r>
      <w:r>
        <w:rPr>
          <w:spacing w:val="-5"/>
          <w:sz w:val="22"/>
        </w:rPr>
        <w:t> </w:t>
      </w:r>
      <w:r>
        <w:rPr>
          <w:sz w:val="22"/>
        </w:rPr>
        <w:t>deverá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observar:</w:t>
      </w:r>
    </w:p>
    <w:p>
      <w:pPr>
        <w:pStyle w:val="BodyText"/>
        <w:spacing w:before="204"/>
        <w:rPr>
          <w:sz w:val="22"/>
        </w:rPr>
      </w:pPr>
    </w:p>
    <w:p>
      <w:pPr>
        <w:pStyle w:val="ListParagraph"/>
        <w:numPr>
          <w:ilvl w:val="1"/>
          <w:numId w:val="10"/>
        </w:numPr>
        <w:tabs>
          <w:tab w:pos="473" w:val="left" w:leader="none"/>
        </w:tabs>
        <w:spacing w:line="240" w:lineRule="auto" w:before="0" w:after="0"/>
        <w:ind w:left="352" w:right="45" w:firstLine="0"/>
        <w:jc w:val="left"/>
        <w:rPr>
          <w:sz w:val="22"/>
        </w:rPr>
      </w:pPr>
      <w:r>
        <w:rPr>
          <w:sz w:val="22"/>
        </w:rPr>
        <w:t>–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estimativa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encargos</w:t>
      </w:r>
      <w:r>
        <w:rPr>
          <w:spacing w:val="-4"/>
          <w:sz w:val="22"/>
        </w:rPr>
        <w:t> </w:t>
      </w:r>
      <w:r>
        <w:rPr>
          <w:sz w:val="22"/>
        </w:rPr>
        <w:t>sociais,</w:t>
      </w:r>
      <w:r>
        <w:rPr>
          <w:spacing w:val="-4"/>
          <w:sz w:val="22"/>
        </w:rPr>
        <w:t> </w:t>
      </w:r>
      <w:r>
        <w:rPr>
          <w:sz w:val="22"/>
        </w:rPr>
        <w:t>previdenciários</w:t>
      </w:r>
      <w:r>
        <w:rPr>
          <w:spacing w:val="-4"/>
          <w:sz w:val="22"/>
        </w:rPr>
        <w:t> </w:t>
      </w:r>
      <w:r>
        <w:rPr>
          <w:sz w:val="22"/>
        </w:rPr>
        <w:t>e</w:t>
      </w:r>
      <w:r>
        <w:rPr>
          <w:spacing w:val="-4"/>
          <w:sz w:val="22"/>
        </w:rPr>
        <w:t> </w:t>
      </w:r>
      <w:r>
        <w:rPr>
          <w:sz w:val="22"/>
        </w:rPr>
        <w:t>trabalhistas</w:t>
      </w:r>
      <w:r>
        <w:rPr>
          <w:spacing w:val="-4"/>
          <w:sz w:val="22"/>
        </w:rPr>
        <w:t> </w:t>
      </w:r>
      <w:r>
        <w:rPr>
          <w:sz w:val="22"/>
        </w:rPr>
        <w:t>das</w:t>
      </w:r>
      <w:r>
        <w:rPr>
          <w:spacing w:val="-4"/>
          <w:sz w:val="22"/>
        </w:rPr>
        <w:t> </w:t>
      </w:r>
      <w:r>
        <w:rPr>
          <w:sz w:val="22"/>
        </w:rPr>
        <w:t>pessoas</w:t>
      </w:r>
      <w:r>
        <w:rPr>
          <w:spacing w:val="-4"/>
          <w:sz w:val="22"/>
        </w:rPr>
        <w:t> </w:t>
      </w:r>
      <w:r>
        <w:rPr>
          <w:sz w:val="22"/>
        </w:rPr>
        <w:t>diretamente envolvidas na execução;</w:t>
      </w:r>
    </w:p>
    <w:p>
      <w:pPr>
        <w:pStyle w:val="BodyText"/>
        <w:spacing w:before="204"/>
        <w:rPr>
          <w:sz w:val="22"/>
        </w:rPr>
      </w:pPr>
    </w:p>
    <w:p>
      <w:pPr>
        <w:pStyle w:val="ListParagraph"/>
        <w:numPr>
          <w:ilvl w:val="1"/>
          <w:numId w:val="10"/>
        </w:numPr>
        <w:tabs>
          <w:tab w:pos="533" w:val="left" w:leader="none"/>
        </w:tabs>
        <w:spacing w:line="240" w:lineRule="auto" w:before="0" w:after="0"/>
        <w:ind w:left="352" w:right="57" w:firstLine="0"/>
        <w:jc w:val="left"/>
        <w:rPr>
          <w:sz w:val="22"/>
        </w:rPr>
      </w:pPr>
      <w:r>
        <w:rPr>
          <w:sz w:val="22"/>
        </w:rPr>
        <w:t>–</w:t>
      </w:r>
      <w:r>
        <w:rPr>
          <w:spacing w:val="-4"/>
          <w:sz w:val="22"/>
        </w:rPr>
        <w:t> </w:t>
      </w:r>
      <w:r>
        <w:rPr>
          <w:sz w:val="22"/>
        </w:rPr>
        <w:t>o</w:t>
      </w:r>
      <w:r>
        <w:rPr>
          <w:spacing w:val="-4"/>
          <w:sz w:val="22"/>
        </w:rPr>
        <w:t> </w:t>
      </w:r>
      <w:r>
        <w:rPr>
          <w:sz w:val="22"/>
        </w:rPr>
        <w:t>detalhamento</w:t>
      </w:r>
      <w:r>
        <w:rPr>
          <w:spacing w:val="-4"/>
          <w:sz w:val="22"/>
        </w:rPr>
        <w:t> </w:t>
      </w:r>
      <w:r>
        <w:rPr>
          <w:sz w:val="22"/>
        </w:rPr>
        <w:t>da</w:t>
      </w:r>
      <w:r>
        <w:rPr>
          <w:spacing w:val="-4"/>
          <w:sz w:val="22"/>
        </w:rPr>
        <w:t> </w:t>
      </w:r>
      <w:r>
        <w:rPr>
          <w:sz w:val="22"/>
        </w:rPr>
        <w:t>remuneração</w:t>
      </w:r>
      <w:r>
        <w:rPr>
          <w:spacing w:val="-4"/>
          <w:sz w:val="22"/>
        </w:rPr>
        <w:t> </w:t>
      </w:r>
      <w:r>
        <w:rPr>
          <w:sz w:val="22"/>
        </w:rPr>
        <w:t>do</w:t>
      </w:r>
      <w:r>
        <w:rPr>
          <w:spacing w:val="-4"/>
          <w:sz w:val="22"/>
        </w:rPr>
        <w:t> </w:t>
      </w:r>
      <w:r>
        <w:rPr>
          <w:sz w:val="22"/>
        </w:rPr>
        <w:t>pessoal</w:t>
      </w:r>
      <w:r>
        <w:rPr>
          <w:spacing w:val="-4"/>
          <w:sz w:val="22"/>
        </w:rPr>
        <w:t> </w:t>
      </w:r>
      <w:r>
        <w:rPr>
          <w:sz w:val="22"/>
        </w:rPr>
        <w:t>próprio</w:t>
      </w:r>
      <w:r>
        <w:rPr>
          <w:spacing w:val="-4"/>
          <w:sz w:val="22"/>
        </w:rPr>
        <w:t> </w:t>
      </w:r>
      <w:r>
        <w:rPr>
          <w:sz w:val="22"/>
        </w:rPr>
        <w:t>da</w:t>
      </w:r>
      <w:r>
        <w:rPr>
          <w:spacing w:val="-4"/>
          <w:sz w:val="22"/>
        </w:rPr>
        <w:t> </w:t>
      </w:r>
      <w:r>
        <w:rPr>
          <w:sz w:val="22"/>
        </w:rPr>
        <w:t>organização,</w:t>
      </w:r>
      <w:r>
        <w:rPr>
          <w:spacing w:val="-4"/>
          <w:sz w:val="22"/>
        </w:rPr>
        <w:t> </w:t>
      </w:r>
      <w:r>
        <w:rPr>
          <w:sz w:val="22"/>
        </w:rPr>
        <w:t>com</w:t>
      </w:r>
      <w:r>
        <w:rPr>
          <w:spacing w:val="-4"/>
          <w:sz w:val="22"/>
        </w:rPr>
        <w:t> </w:t>
      </w:r>
      <w:r>
        <w:rPr>
          <w:sz w:val="22"/>
        </w:rPr>
        <w:t>justificativa</w:t>
      </w:r>
      <w:r>
        <w:rPr>
          <w:spacing w:val="-4"/>
          <w:sz w:val="22"/>
        </w:rPr>
        <w:t> </w:t>
      </w:r>
      <w:r>
        <w:rPr>
          <w:sz w:val="22"/>
        </w:rPr>
        <w:t>de compatibilidade com as atividades vinculadas ao objeto da parceria;</w:t>
      </w:r>
    </w:p>
    <w:p>
      <w:pPr>
        <w:pStyle w:val="BodyText"/>
        <w:spacing w:before="204"/>
        <w:rPr>
          <w:sz w:val="22"/>
        </w:rPr>
      </w:pPr>
    </w:p>
    <w:p>
      <w:pPr>
        <w:pStyle w:val="ListParagraph"/>
        <w:numPr>
          <w:ilvl w:val="1"/>
          <w:numId w:val="10"/>
        </w:numPr>
        <w:tabs>
          <w:tab w:pos="593" w:val="left" w:leader="none"/>
        </w:tabs>
        <w:spacing w:line="240" w:lineRule="auto" w:before="0" w:after="0"/>
        <w:ind w:left="593" w:right="0" w:hanging="241"/>
        <w:jc w:val="left"/>
        <w:rPr>
          <w:sz w:val="22"/>
        </w:rPr>
      </w:pPr>
      <w:r>
        <w:rPr>
          <w:sz w:val="22"/>
        </w:rPr>
        <w:t>–</w:t>
      </w:r>
      <w:r>
        <w:rPr>
          <w:spacing w:val="-8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discriminação</w:t>
      </w:r>
      <w:r>
        <w:rPr>
          <w:spacing w:val="-6"/>
          <w:sz w:val="22"/>
        </w:rPr>
        <w:t> </w:t>
      </w:r>
      <w:r>
        <w:rPr>
          <w:sz w:val="22"/>
        </w:rPr>
        <w:t>dos</w:t>
      </w:r>
      <w:r>
        <w:rPr>
          <w:spacing w:val="-5"/>
          <w:sz w:val="22"/>
        </w:rPr>
        <w:t> </w:t>
      </w:r>
      <w:r>
        <w:rPr>
          <w:sz w:val="22"/>
        </w:rPr>
        <w:t>custos</w:t>
      </w:r>
      <w:r>
        <w:rPr>
          <w:spacing w:val="-6"/>
          <w:sz w:val="22"/>
        </w:rPr>
        <w:t> </w:t>
      </w:r>
      <w:r>
        <w:rPr>
          <w:sz w:val="22"/>
        </w:rPr>
        <w:t>indiretos</w:t>
      </w:r>
      <w:r>
        <w:rPr>
          <w:spacing w:val="-5"/>
          <w:sz w:val="22"/>
        </w:rPr>
        <w:t> </w:t>
      </w:r>
      <w:r>
        <w:rPr>
          <w:sz w:val="22"/>
        </w:rPr>
        <w:t>necessários</w:t>
      </w:r>
      <w:r>
        <w:rPr>
          <w:spacing w:val="-6"/>
          <w:sz w:val="22"/>
        </w:rPr>
        <w:t> </w:t>
      </w:r>
      <w:r>
        <w:rPr>
          <w:sz w:val="22"/>
        </w:rPr>
        <w:t>à</w:t>
      </w:r>
      <w:r>
        <w:rPr>
          <w:spacing w:val="-5"/>
          <w:sz w:val="22"/>
        </w:rPr>
        <w:t> </w:t>
      </w:r>
      <w:r>
        <w:rPr>
          <w:sz w:val="22"/>
        </w:rPr>
        <w:t>execução</w:t>
      </w:r>
      <w:r>
        <w:rPr>
          <w:spacing w:val="-6"/>
          <w:sz w:val="22"/>
        </w:rPr>
        <w:t> </w:t>
      </w:r>
      <w:r>
        <w:rPr>
          <w:sz w:val="22"/>
        </w:rPr>
        <w:t>do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objeto;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1920" w:h="16840"/>
          <w:pgMar w:header="715" w:footer="0" w:top="1900" w:bottom="280" w:left="1700" w:right="850"/>
        </w:sectPr>
      </w:pPr>
    </w:p>
    <w:p>
      <w:pPr>
        <w:pStyle w:val="ListParagraph"/>
        <w:numPr>
          <w:ilvl w:val="1"/>
          <w:numId w:val="10"/>
        </w:numPr>
        <w:tabs>
          <w:tab w:pos="618" w:val="left" w:leader="none"/>
        </w:tabs>
        <w:spacing w:line="240" w:lineRule="auto" w:before="83" w:after="0"/>
        <w:ind w:left="352" w:right="265" w:firstLine="0"/>
        <w:jc w:val="left"/>
        <w:rPr>
          <w:sz w:val="22"/>
        </w:rPr>
      </w:pPr>
      <w:r>
        <w:rPr>
          <w:sz w:val="22"/>
        </w:rPr>
        <w:t>–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comprovação</w:t>
      </w:r>
      <w:r>
        <w:rPr>
          <w:spacing w:val="-4"/>
          <w:sz w:val="22"/>
        </w:rPr>
        <w:t> </w:t>
      </w:r>
      <w:r>
        <w:rPr>
          <w:sz w:val="22"/>
        </w:rPr>
        <w:t>da</w:t>
      </w:r>
      <w:r>
        <w:rPr>
          <w:spacing w:val="-4"/>
          <w:sz w:val="22"/>
        </w:rPr>
        <w:t> </w:t>
      </w:r>
      <w:r>
        <w:rPr>
          <w:sz w:val="22"/>
        </w:rPr>
        <w:t>compatibilidade</w:t>
      </w:r>
      <w:r>
        <w:rPr>
          <w:spacing w:val="-4"/>
          <w:sz w:val="22"/>
        </w:rPr>
        <w:t> </w:t>
      </w:r>
      <w:r>
        <w:rPr>
          <w:sz w:val="22"/>
        </w:rPr>
        <w:t>dos</w:t>
      </w:r>
      <w:r>
        <w:rPr>
          <w:spacing w:val="-4"/>
          <w:sz w:val="22"/>
        </w:rPr>
        <w:t> </w:t>
      </w:r>
      <w:r>
        <w:rPr>
          <w:sz w:val="22"/>
        </w:rPr>
        <w:t>custos</w:t>
      </w:r>
      <w:r>
        <w:rPr>
          <w:spacing w:val="-4"/>
          <w:sz w:val="22"/>
        </w:rPr>
        <w:t> </w:t>
      </w:r>
      <w:r>
        <w:rPr>
          <w:sz w:val="22"/>
        </w:rPr>
        <w:t>com</w:t>
      </w:r>
      <w:r>
        <w:rPr>
          <w:spacing w:val="-4"/>
          <w:sz w:val="22"/>
        </w:rPr>
        <w:t> </w:t>
      </w:r>
      <w:r>
        <w:rPr>
          <w:sz w:val="22"/>
        </w:rPr>
        <w:t>os</w:t>
      </w:r>
      <w:r>
        <w:rPr>
          <w:spacing w:val="-4"/>
          <w:sz w:val="22"/>
        </w:rPr>
        <w:t> </w:t>
      </w:r>
      <w:r>
        <w:rPr>
          <w:sz w:val="22"/>
        </w:rPr>
        <w:t>preços</w:t>
      </w:r>
      <w:r>
        <w:rPr>
          <w:spacing w:val="-4"/>
          <w:sz w:val="22"/>
        </w:rPr>
        <w:t> </w:t>
      </w:r>
      <w:r>
        <w:rPr>
          <w:sz w:val="22"/>
        </w:rPr>
        <w:t>praticados</w:t>
      </w:r>
      <w:r>
        <w:rPr>
          <w:spacing w:val="-4"/>
          <w:sz w:val="22"/>
        </w:rPr>
        <w:t> </w:t>
      </w:r>
      <w:r>
        <w:rPr>
          <w:sz w:val="22"/>
        </w:rPr>
        <w:t>no</w:t>
      </w:r>
      <w:r>
        <w:rPr>
          <w:spacing w:val="-4"/>
          <w:sz w:val="22"/>
        </w:rPr>
        <w:t> </w:t>
      </w:r>
      <w:r>
        <w:rPr>
          <w:sz w:val="22"/>
        </w:rPr>
        <w:t>mercado ou preços públicos, nos termos do art. 10-A da Instrução Normativa vigente;</w:t>
      </w:r>
    </w:p>
    <w:p>
      <w:pPr>
        <w:pStyle w:val="BodyText"/>
        <w:spacing w:before="204"/>
        <w:rPr>
          <w:sz w:val="22"/>
        </w:rPr>
      </w:pPr>
    </w:p>
    <w:p>
      <w:pPr>
        <w:pStyle w:val="ListParagraph"/>
        <w:numPr>
          <w:ilvl w:val="1"/>
          <w:numId w:val="10"/>
        </w:numPr>
        <w:tabs>
          <w:tab w:pos="558" w:val="left" w:leader="none"/>
        </w:tabs>
        <w:spacing w:line="240" w:lineRule="auto" w:before="0" w:after="0"/>
        <w:ind w:left="352" w:right="69" w:firstLine="0"/>
        <w:jc w:val="left"/>
        <w:rPr>
          <w:sz w:val="22"/>
        </w:rPr>
      </w:pP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sz w:val="22"/>
        </w:rPr>
        <w:t>declaração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3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despesas</w:t>
      </w:r>
      <w:r>
        <w:rPr>
          <w:spacing w:val="-3"/>
          <w:sz w:val="22"/>
        </w:rPr>
        <w:t> </w:t>
      </w:r>
      <w:r>
        <w:rPr>
          <w:sz w:val="22"/>
        </w:rPr>
        <w:t>indiretas</w:t>
      </w:r>
      <w:r>
        <w:rPr>
          <w:spacing w:val="-3"/>
          <w:sz w:val="22"/>
        </w:rPr>
        <w:t> </w:t>
      </w:r>
      <w:r>
        <w:rPr>
          <w:sz w:val="22"/>
        </w:rPr>
        <w:t>previstas</w:t>
      </w:r>
      <w:r>
        <w:rPr>
          <w:spacing w:val="-3"/>
          <w:sz w:val="22"/>
        </w:rPr>
        <w:t> </w:t>
      </w:r>
      <w:r>
        <w:rPr>
          <w:sz w:val="22"/>
        </w:rPr>
        <w:t>atendem</w:t>
      </w:r>
      <w:r>
        <w:rPr>
          <w:spacing w:val="-3"/>
          <w:sz w:val="22"/>
        </w:rPr>
        <w:t> </w:t>
      </w:r>
      <w:r>
        <w:rPr>
          <w:sz w:val="22"/>
        </w:rPr>
        <w:t>ao</w:t>
      </w:r>
      <w:r>
        <w:rPr>
          <w:spacing w:val="-3"/>
          <w:sz w:val="22"/>
        </w:rPr>
        <w:t> </w:t>
      </w:r>
      <w:r>
        <w:rPr>
          <w:sz w:val="22"/>
        </w:rPr>
        <w:t>disposto</w:t>
      </w:r>
      <w:r>
        <w:rPr>
          <w:spacing w:val="-3"/>
          <w:sz w:val="22"/>
        </w:rPr>
        <w:t> </w:t>
      </w:r>
      <w:r>
        <w:rPr>
          <w:sz w:val="22"/>
        </w:rPr>
        <w:t>no</w:t>
      </w:r>
      <w:r>
        <w:rPr>
          <w:spacing w:val="-3"/>
          <w:sz w:val="22"/>
        </w:rPr>
        <w:t> </w:t>
      </w:r>
      <w:r>
        <w:rPr>
          <w:sz w:val="22"/>
        </w:rPr>
        <w:t>art.</w:t>
      </w:r>
      <w:r>
        <w:rPr>
          <w:spacing w:val="-3"/>
          <w:sz w:val="22"/>
        </w:rPr>
        <w:t> </w:t>
      </w:r>
      <w:r>
        <w:rPr>
          <w:sz w:val="22"/>
        </w:rPr>
        <w:t>36-A</w:t>
      </w:r>
      <w:r>
        <w:rPr>
          <w:spacing w:val="-3"/>
          <w:sz w:val="22"/>
        </w:rPr>
        <w:t> </w:t>
      </w:r>
      <w:r>
        <w:rPr>
          <w:sz w:val="22"/>
        </w:rPr>
        <w:t>da Instrução Normativa vigente.</w:t>
      </w:r>
    </w:p>
    <w:p>
      <w:pPr>
        <w:pStyle w:val="BodyText"/>
        <w:rPr>
          <w:sz w:val="22"/>
        </w:rPr>
      </w:pPr>
    </w:p>
    <w:p>
      <w:pPr>
        <w:pStyle w:val="BodyText"/>
        <w:spacing w:before="77"/>
        <w:rPr>
          <w:sz w:val="22"/>
        </w:rPr>
      </w:pPr>
    </w:p>
    <w:p>
      <w:pPr>
        <w:pStyle w:val="Heading1"/>
      </w:pPr>
      <w:bookmarkStart w:name="AVALIAÇÃO DE MERCADO " w:id="30"/>
      <w:bookmarkEnd w:id="30"/>
      <w:r>
        <w:rPr>
          <w:b w:val="0"/>
        </w:rPr>
      </w:r>
      <w:r>
        <w:rPr>
          <w:spacing w:val="-2"/>
        </w:rPr>
        <w:t>AVALIAÇÃO</w:t>
      </w:r>
      <w:r>
        <w:rPr>
          <w:spacing w:val="-7"/>
        </w:rPr>
        <w:t> </w:t>
      </w:r>
      <w:r>
        <w:rPr>
          <w:spacing w:val="-2"/>
        </w:rPr>
        <w:t>DE</w:t>
      </w:r>
      <w:r>
        <w:rPr>
          <w:spacing w:val="-7"/>
        </w:rPr>
        <w:t> </w:t>
      </w:r>
      <w:r>
        <w:rPr>
          <w:spacing w:val="-2"/>
        </w:rPr>
        <w:t>MERCADO</w:t>
      </w:r>
    </w:p>
    <w:p>
      <w:pPr>
        <w:spacing w:before="230"/>
        <w:ind w:left="142" w:right="14" w:firstLine="0"/>
        <w:jc w:val="both"/>
        <w:rPr>
          <w:sz w:val="24"/>
        </w:rPr>
      </w:pPr>
      <w:r>
        <w:rPr>
          <w:sz w:val="24"/>
        </w:rPr>
        <w:t>A comprovação da compatibilidade dos custos previstos no plano de trabalho, inclusive despesas indiretas e remuneração do pessoal próprio da organização da sociedade civil, será realizada por pesquisa de preços que evidencie a</w:t>
      </w:r>
      <w:r>
        <w:rPr>
          <w:spacing w:val="-3"/>
          <w:sz w:val="24"/>
        </w:rPr>
        <w:t> </w:t>
      </w:r>
      <w:r>
        <w:rPr>
          <w:sz w:val="24"/>
        </w:rPr>
        <w:t>vantajosidade para a Administração Pública, nos termos do art. 10-A da Instrução Normativa Conjunta nº 01/2016, com redação vigente, podendo se basear em um ou mais dos seguintes elementos indicativos:</w:t>
      </w:r>
    </w:p>
    <w:p>
      <w:pPr>
        <w:pStyle w:val="ListParagraph"/>
        <w:numPr>
          <w:ilvl w:val="0"/>
          <w:numId w:val="11"/>
        </w:numPr>
        <w:tabs>
          <w:tab w:pos="275" w:val="left" w:leader="none"/>
        </w:tabs>
        <w:spacing w:line="240" w:lineRule="auto" w:before="0" w:after="0"/>
        <w:ind w:left="275" w:right="0" w:hanging="133"/>
        <w:jc w:val="both"/>
        <w:rPr>
          <w:sz w:val="24"/>
        </w:rPr>
      </w:pPr>
      <w:r>
        <w:rPr>
          <w:sz w:val="24"/>
        </w:rPr>
        <w:t>– sistemas eletrônicos, portais e bases públicas de compras e </w:t>
      </w:r>
      <w:r>
        <w:rPr>
          <w:spacing w:val="-2"/>
          <w:sz w:val="24"/>
        </w:rPr>
        <w:t>contratações;</w:t>
      </w:r>
    </w:p>
    <w:p>
      <w:pPr>
        <w:pStyle w:val="ListParagraph"/>
        <w:numPr>
          <w:ilvl w:val="0"/>
          <w:numId w:val="11"/>
        </w:numPr>
        <w:tabs>
          <w:tab w:pos="342" w:val="left" w:leader="none"/>
        </w:tabs>
        <w:spacing w:line="240" w:lineRule="auto" w:before="0" w:after="0"/>
        <w:ind w:left="142" w:right="353" w:firstLine="0"/>
        <w:jc w:val="left"/>
        <w:rPr>
          <w:sz w:val="24"/>
        </w:rPr>
      </w:pPr>
      <w:r>
        <w:rPr>
          <w:sz w:val="24"/>
        </w:rPr>
        <w:t>–</w:t>
      </w:r>
      <w:r>
        <w:rPr>
          <w:spacing w:val="-3"/>
          <w:sz w:val="24"/>
        </w:rPr>
        <w:t> </w:t>
      </w:r>
      <w:r>
        <w:rPr>
          <w:sz w:val="24"/>
        </w:rPr>
        <w:t>ata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registro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preços</w:t>
      </w:r>
      <w:r>
        <w:rPr>
          <w:spacing w:val="-3"/>
          <w:sz w:val="24"/>
        </w:rPr>
        <w:t> </w:t>
      </w:r>
      <w:r>
        <w:rPr>
          <w:sz w:val="24"/>
        </w:rPr>
        <w:t>em</w:t>
      </w:r>
      <w:r>
        <w:rPr>
          <w:spacing w:val="-3"/>
          <w:sz w:val="24"/>
        </w:rPr>
        <w:t> </w:t>
      </w:r>
      <w:r>
        <w:rPr>
          <w:sz w:val="24"/>
        </w:rPr>
        <w:t>vigência</w:t>
      </w:r>
      <w:r>
        <w:rPr>
          <w:spacing w:val="-3"/>
          <w:sz w:val="24"/>
        </w:rPr>
        <w:t> </w:t>
      </w:r>
      <w:r>
        <w:rPr>
          <w:sz w:val="24"/>
        </w:rPr>
        <w:t>adotada</w:t>
      </w:r>
      <w:r>
        <w:rPr>
          <w:spacing w:val="-3"/>
          <w:sz w:val="24"/>
        </w:rPr>
        <w:t> </w:t>
      </w:r>
      <w:r>
        <w:rPr>
          <w:sz w:val="24"/>
        </w:rPr>
        <w:t>por</w:t>
      </w:r>
      <w:r>
        <w:rPr>
          <w:spacing w:val="-3"/>
          <w:sz w:val="24"/>
        </w:rPr>
        <w:t> </w:t>
      </w:r>
      <w:r>
        <w:rPr>
          <w:sz w:val="24"/>
        </w:rPr>
        <w:t>órgãos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entidades</w:t>
      </w:r>
      <w:r>
        <w:rPr>
          <w:spacing w:val="-3"/>
          <w:sz w:val="24"/>
        </w:rPr>
        <w:t> </w:t>
      </w:r>
      <w:r>
        <w:rPr>
          <w:sz w:val="24"/>
        </w:rPr>
        <w:t>públicas; III– tabela de preços de associações profissionais;</w:t>
      </w:r>
    </w:p>
    <w:p>
      <w:pPr>
        <w:pStyle w:val="ListParagraph"/>
        <w:numPr>
          <w:ilvl w:val="0"/>
          <w:numId w:val="12"/>
        </w:numPr>
        <w:tabs>
          <w:tab w:pos="450" w:val="left" w:leader="none"/>
        </w:tabs>
        <w:spacing w:line="240" w:lineRule="auto" w:before="0" w:after="0"/>
        <w:ind w:left="142" w:right="13" w:firstLine="0"/>
        <w:jc w:val="left"/>
        <w:rPr>
          <w:sz w:val="24"/>
        </w:rPr>
      </w:pPr>
      <w:r>
        <w:rPr>
          <w:sz w:val="24"/>
        </w:rPr>
        <w:t>– tabela de preços referenciais da política pública setorial publicada pelo órgão</w:t>
      </w:r>
      <w:r>
        <w:rPr>
          <w:spacing w:val="-3"/>
          <w:sz w:val="24"/>
        </w:rPr>
        <w:t> </w:t>
      </w:r>
      <w:r>
        <w:rPr>
          <w:sz w:val="24"/>
        </w:rPr>
        <w:t>ou entidade da administração pública municipal;</w:t>
      </w:r>
    </w:p>
    <w:p>
      <w:pPr>
        <w:pStyle w:val="ListParagraph"/>
        <w:numPr>
          <w:ilvl w:val="0"/>
          <w:numId w:val="12"/>
        </w:numPr>
        <w:tabs>
          <w:tab w:pos="368" w:val="left" w:leader="none"/>
        </w:tabs>
        <w:spacing w:line="240" w:lineRule="auto" w:before="0" w:after="0"/>
        <w:ind w:left="368" w:right="0" w:hanging="226"/>
        <w:jc w:val="left"/>
        <w:rPr>
          <w:sz w:val="24"/>
        </w:rPr>
      </w:pPr>
      <w:r>
        <w:rPr>
          <w:sz w:val="24"/>
        </w:rPr>
        <w:t>– pesquisa publicada em mídia </w:t>
      </w:r>
      <w:r>
        <w:rPr>
          <w:spacing w:val="-2"/>
          <w:sz w:val="24"/>
        </w:rPr>
        <w:t>especializada;</w:t>
      </w:r>
    </w:p>
    <w:p>
      <w:pPr>
        <w:pStyle w:val="ListParagraph"/>
        <w:numPr>
          <w:ilvl w:val="0"/>
          <w:numId w:val="12"/>
        </w:numPr>
        <w:tabs>
          <w:tab w:pos="450" w:val="left" w:leader="none"/>
        </w:tabs>
        <w:spacing w:line="240" w:lineRule="auto" w:before="0" w:after="0"/>
        <w:ind w:left="142" w:right="26" w:firstLine="0"/>
        <w:jc w:val="left"/>
        <w:rPr>
          <w:sz w:val="24"/>
        </w:rPr>
      </w:pPr>
      <w:r>
        <w:rPr>
          <w:sz w:val="24"/>
        </w:rPr>
        <w:t>– sítio eletrônico especializado</w:t>
      </w:r>
      <w:r>
        <w:rPr>
          <w:spacing w:val="-3"/>
          <w:sz w:val="24"/>
        </w:rPr>
        <w:t> </w:t>
      </w:r>
      <w:r>
        <w:rPr>
          <w:sz w:val="24"/>
        </w:rPr>
        <w:t>ou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domínio</w:t>
      </w:r>
      <w:r>
        <w:rPr>
          <w:spacing w:val="-3"/>
          <w:sz w:val="24"/>
        </w:rPr>
        <w:t> </w:t>
      </w:r>
      <w:r>
        <w:rPr>
          <w:sz w:val="24"/>
        </w:rPr>
        <w:t>amplo,</w:t>
      </w:r>
      <w:r>
        <w:rPr>
          <w:spacing w:val="-3"/>
          <w:sz w:val="24"/>
        </w:rPr>
        <w:t> </w:t>
      </w:r>
      <w:r>
        <w:rPr>
          <w:sz w:val="24"/>
        </w:rPr>
        <w:t>acompanhado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data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hora de acesso;</w:t>
      </w:r>
    </w:p>
    <w:p>
      <w:pPr>
        <w:pStyle w:val="ListParagraph"/>
        <w:numPr>
          <w:ilvl w:val="0"/>
          <w:numId w:val="12"/>
        </w:numPr>
        <w:tabs>
          <w:tab w:pos="502" w:val="left" w:leader="none"/>
        </w:tabs>
        <w:spacing w:line="240" w:lineRule="auto" w:before="0" w:after="0"/>
        <w:ind w:left="502" w:right="0" w:hanging="360"/>
        <w:jc w:val="left"/>
        <w:rPr>
          <w:sz w:val="24"/>
        </w:rPr>
      </w:pPr>
      <w:r>
        <w:rPr>
          <w:sz w:val="24"/>
        </w:rPr>
        <w:t>– acordos e convenções coletivas de </w:t>
      </w:r>
      <w:r>
        <w:rPr>
          <w:spacing w:val="-2"/>
          <w:sz w:val="24"/>
        </w:rPr>
        <w:t>trabalho;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2"/>
        </w:numPr>
        <w:tabs>
          <w:tab w:pos="568" w:val="left" w:leader="none"/>
        </w:tabs>
        <w:spacing w:line="240" w:lineRule="auto" w:before="0" w:after="0"/>
        <w:ind w:left="568" w:right="0" w:hanging="426"/>
        <w:jc w:val="both"/>
        <w:rPr>
          <w:sz w:val="24"/>
        </w:rPr>
      </w:pPr>
      <w:r>
        <w:rPr>
          <w:sz w:val="24"/>
        </w:rPr>
        <w:t>– cotação com fornecedores ou prestadores de </w:t>
      </w:r>
      <w:r>
        <w:rPr>
          <w:spacing w:val="-2"/>
          <w:sz w:val="24"/>
        </w:rPr>
        <w:t>serviço;</w:t>
      </w:r>
    </w:p>
    <w:p>
      <w:pPr>
        <w:pStyle w:val="ListParagraph"/>
        <w:numPr>
          <w:ilvl w:val="0"/>
          <w:numId w:val="12"/>
        </w:numPr>
        <w:tabs>
          <w:tab w:pos="495" w:val="left" w:leader="none"/>
        </w:tabs>
        <w:spacing w:line="240" w:lineRule="auto" w:before="0" w:after="0"/>
        <w:ind w:left="142" w:right="23" w:firstLine="0"/>
        <w:jc w:val="both"/>
        <w:rPr>
          <w:sz w:val="24"/>
        </w:rPr>
      </w:pPr>
      <w:r>
        <w:rPr>
          <w:sz w:val="24"/>
        </w:rPr>
        <w:t>– pesquisa de remuneração para atividades similares na região de atuação </w:t>
      </w:r>
      <w:r>
        <w:rPr>
          <w:sz w:val="24"/>
        </w:rPr>
        <w:t>da </w:t>
      </w:r>
      <w:r>
        <w:rPr>
          <w:spacing w:val="-2"/>
          <w:sz w:val="24"/>
        </w:rPr>
        <w:t>organização.</w:t>
      </w:r>
    </w:p>
    <w:p>
      <w:pPr>
        <w:spacing w:before="0"/>
        <w:ind w:left="142" w:right="15" w:firstLine="0"/>
        <w:jc w:val="both"/>
        <w:rPr>
          <w:sz w:val="24"/>
        </w:rPr>
      </w:pPr>
      <w:r>
        <w:rPr>
          <w:sz w:val="24"/>
        </w:rPr>
        <w:t>A utilização da cotação com fornecedores ou da pesquisa de remuneração para atividades similares será de caráter residual e deverá ser acompanhada de</w:t>
      </w:r>
      <w:r>
        <w:rPr>
          <w:spacing w:val="40"/>
          <w:sz w:val="24"/>
        </w:rPr>
        <w:t> </w:t>
      </w:r>
      <w:r>
        <w:rPr>
          <w:sz w:val="24"/>
        </w:rPr>
        <w:t>justificativa técnica, demonstrando a inviabilidade de aplicação dos </w:t>
      </w:r>
      <w:r>
        <w:rPr>
          <w:sz w:val="24"/>
        </w:rPr>
        <w:t>demais</w:t>
      </w:r>
      <w:r>
        <w:rPr>
          <w:spacing w:val="40"/>
          <w:sz w:val="24"/>
        </w:rPr>
        <w:t> </w:t>
      </w:r>
      <w:r>
        <w:rPr>
          <w:sz w:val="24"/>
        </w:rPr>
        <w:t>parâmetros e a adequação das fontes às características do objeto e à realidade do mercado local.</w:t>
      </w:r>
    </w:p>
    <w:p>
      <w:pPr>
        <w:spacing w:before="0"/>
        <w:ind w:left="142" w:right="22" w:firstLine="0"/>
        <w:jc w:val="both"/>
        <w:rPr>
          <w:sz w:val="24"/>
        </w:rPr>
      </w:pPr>
      <w:r>
        <w:rPr>
          <w:sz w:val="24"/>
        </w:rPr>
        <w:t>A pesquisa de preços deverá ser registrada em mapa comparativo elaborado </w:t>
      </w:r>
      <w:r>
        <w:rPr>
          <w:sz w:val="24"/>
        </w:rPr>
        <w:t>pela organização da sociedade civil, contendo:</w:t>
      </w:r>
    </w:p>
    <w:p>
      <w:pPr>
        <w:pStyle w:val="ListParagraph"/>
        <w:numPr>
          <w:ilvl w:val="1"/>
          <w:numId w:val="12"/>
        </w:numPr>
        <w:tabs>
          <w:tab w:pos="862" w:val="left" w:leader="none"/>
        </w:tabs>
        <w:spacing w:line="240" w:lineRule="auto" w:before="0" w:after="0"/>
        <w:ind w:left="862" w:right="0" w:hanging="360"/>
        <w:jc w:val="left"/>
        <w:rPr>
          <w:sz w:val="24"/>
        </w:rPr>
      </w:pPr>
      <w:r>
        <w:rPr>
          <w:sz w:val="24"/>
        </w:rPr>
        <w:t>descrição do item (com marca e modelo, quando </w:t>
      </w:r>
      <w:r>
        <w:rPr>
          <w:spacing w:val="-2"/>
          <w:sz w:val="24"/>
        </w:rPr>
        <w:t>aplicável);</w:t>
      </w:r>
    </w:p>
    <w:p>
      <w:pPr>
        <w:pStyle w:val="ListParagraph"/>
        <w:numPr>
          <w:ilvl w:val="1"/>
          <w:numId w:val="12"/>
        </w:numPr>
        <w:tabs>
          <w:tab w:pos="862" w:val="left" w:leader="none"/>
        </w:tabs>
        <w:spacing w:line="240" w:lineRule="auto" w:before="0" w:after="0"/>
        <w:ind w:left="862" w:right="0" w:hanging="360"/>
        <w:jc w:val="left"/>
        <w:rPr>
          <w:sz w:val="24"/>
        </w:rPr>
      </w:pPr>
      <w:r>
        <w:rPr>
          <w:spacing w:val="-2"/>
          <w:sz w:val="24"/>
        </w:rPr>
        <w:t>unidade;</w:t>
      </w:r>
    </w:p>
    <w:p>
      <w:pPr>
        <w:pStyle w:val="ListParagraph"/>
        <w:numPr>
          <w:ilvl w:val="1"/>
          <w:numId w:val="12"/>
        </w:numPr>
        <w:tabs>
          <w:tab w:pos="862" w:val="left" w:leader="none"/>
        </w:tabs>
        <w:spacing w:line="240" w:lineRule="auto" w:before="0" w:after="0"/>
        <w:ind w:left="862" w:right="0" w:hanging="360"/>
        <w:jc w:val="left"/>
        <w:rPr>
          <w:sz w:val="24"/>
        </w:rPr>
      </w:pPr>
      <w:r>
        <w:rPr>
          <w:spacing w:val="-2"/>
          <w:sz w:val="24"/>
        </w:rPr>
        <w:t>quantidade;</w:t>
      </w:r>
    </w:p>
    <w:p>
      <w:pPr>
        <w:pStyle w:val="ListParagraph"/>
        <w:numPr>
          <w:ilvl w:val="1"/>
          <w:numId w:val="12"/>
        </w:numPr>
        <w:tabs>
          <w:tab w:pos="862" w:val="left" w:leader="none"/>
        </w:tabs>
        <w:spacing w:line="240" w:lineRule="auto" w:before="0" w:after="0"/>
        <w:ind w:left="862" w:right="0" w:hanging="360"/>
        <w:jc w:val="left"/>
        <w:rPr>
          <w:sz w:val="24"/>
        </w:rPr>
      </w:pPr>
      <w:r>
        <w:rPr>
          <w:sz w:val="24"/>
        </w:rPr>
        <w:t>fontes </w:t>
      </w:r>
      <w:r>
        <w:rPr>
          <w:spacing w:val="-2"/>
          <w:sz w:val="24"/>
        </w:rPr>
        <w:t>consultadas;</w:t>
      </w:r>
    </w:p>
    <w:p>
      <w:pPr>
        <w:pStyle w:val="ListParagraph"/>
        <w:numPr>
          <w:ilvl w:val="1"/>
          <w:numId w:val="12"/>
        </w:numPr>
        <w:tabs>
          <w:tab w:pos="862" w:val="left" w:leader="none"/>
        </w:tabs>
        <w:spacing w:line="240" w:lineRule="auto" w:before="0" w:after="0"/>
        <w:ind w:left="862" w:right="0" w:hanging="360"/>
        <w:jc w:val="left"/>
        <w:rPr>
          <w:sz w:val="24"/>
        </w:rPr>
      </w:pPr>
      <w:r>
        <w:rPr>
          <w:sz w:val="24"/>
        </w:rPr>
        <w:t>datas de </w:t>
      </w:r>
      <w:r>
        <w:rPr>
          <w:spacing w:val="-2"/>
          <w:sz w:val="24"/>
        </w:rPr>
        <w:t>coleta;</w:t>
      </w:r>
    </w:p>
    <w:p>
      <w:pPr>
        <w:pStyle w:val="ListParagraph"/>
        <w:numPr>
          <w:ilvl w:val="1"/>
          <w:numId w:val="12"/>
        </w:numPr>
        <w:tabs>
          <w:tab w:pos="862" w:val="left" w:leader="none"/>
        </w:tabs>
        <w:spacing w:line="240" w:lineRule="auto" w:before="0" w:after="0"/>
        <w:ind w:left="862" w:right="0" w:hanging="360"/>
        <w:jc w:val="left"/>
        <w:rPr>
          <w:sz w:val="24"/>
        </w:rPr>
      </w:pPr>
      <w:r>
        <w:rPr>
          <w:sz w:val="24"/>
        </w:rPr>
        <w:t>preços </w:t>
      </w:r>
      <w:r>
        <w:rPr>
          <w:spacing w:val="-2"/>
          <w:sz w:val="24"/>
        </w:rPr>
        <w:t>obtidos.</w:t>
      </w:r>
    </w:p>
    <w:p>
      <w:pPr>
        <w:spacing w:before="0"/>
        <w:ind w:left="142" w:right="23" w:firstLine="0"/>
        <w:jc w:val="both"/>
        <w:rPr>
          <w:sz w:val="24"/>
        </w:rPr>
      </w:pPr>
      <w:r>
        <w:rPr>
          <w:sz w:val="24"/>
        </w:rPr>
        <w:t>As referências de preços utilizadas deverão ter data de coleta não superior a </w:t>
      </w:r>
      <w:r>
        <w:rPr>
          <w:sz w:val="24"/>
        </w:rPr>
        <w:t>60 (sessenta) dias contados da apresentação do orçamento do plano de trabalho, salvo quando a própria fonte indicar prazo diverso de validade.</w:t>
      </w:r>
    </w:p>
    <w:p>
      <w:pPr>
        <w:spacing w:before="0"/>
        <w:ind w:left="142" w:right="24" w:firstLine="0"/>
        <w:jc w:val="both"/>
        <w:rPr>
          <w:sz w:val="24"/>
        </w:rPr>
      </w:pPr>
      <w:r>
        <w:rPr>
          <w:sz w:val="24"/>
        </w:rPr>
        <w:t>Na hipótese de inexistência de</w:t>
      </w:r>
      <w:r>
        <w:rPr>
          <w:spacing w:val="-3"/>
          <w:sz w:val="24"/>
        </w:rPr>
        <w:t> </w:t>
      </w:r>
      <w:r>
        <w:rPr>
          <w:sz w:val="24"/>
        </w:rPr>
        <w:t>pluralidade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opções</w:t>
      </w:r>
      <w:r>
        <w:rPr>
          <w:spacing w:val="-3"/>
          <w:sz w:val="24"/>
        </w:rPr>
        <w:t> </w:t>
      </w:r>
      <w:r>
        <w:rPr>
          <w:sz w:val="24"/>
        </w:rPr>
        <w:t>em</w:t>
      </w:r>
      <w:r>
        <w:rPr>
          <w:spacing w:val="-3"/>
          <w:sz w:val="24"/>
        </w:rPr>
        <w:t> </w:t>
      </w:r>
      <w:r>
        <w:rPr>
          <w:sz w:val="24"/>
        </w:rPr>
        <w:t>razão</w:t>
      </w:r>
      <w:r>
        <w:rPr>
          <w:spacing w:val="-3"/>
          <w:sz w:val="24"/>
        </w:rPr>
        <w:t> </w:t>
      </w:r>
      <w:r>
        <w:rPr>
          <w:sz w:val="24"/>
        </w:rPr>
        <w:t>da</w:t>
      </w:r>
      <w:r>
        <w:rPr>
          <w:spacing w:val="-3"/>
          <w:sz w:val="24"/>
        </w:rPr>
        <w:t> </w:t>
      </w:r>
      <w:r>
        <w:rPr>
          <w:sz w:val="24"/>
        </w:rPr>
        <w:t>natureza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objeto ou das condições locais, a organização deverá registrar justificativa e os elementos disponíveis de formação de preço no sistema eletrônico.</w:t>
      </w:r>
    </w:p>
    <w:p>
      <w:pPr>
        <w:pStyle w:val="BodyText"/>
        <w:spacing w:before="1"/>
        <w:ind w:left="142"/>
      </w:pPr>
      <w:r>
        <w:rPr/>
        <w:t>Lembrando</w:t>
      </w:r>
      <w:r>
        <w:rPr>
          <w:spacing w:val="-7"/>
        </w:rPr>
        <w:t> </w:t>
      </w:r>
      <w:r>
        <w:rPr/>
        <w:t>que</w:t>
      </w:r>
      <w:r>
        <w:rPr>
          <w:spacing w:val="-5"/>
        </w:rPr>
        <w:t> </w:t>
      </w:r>
      <w:r>
        <w:rPr/>
        <w:t>quando</w:t>
      </w:r>
      <w:r>
        <w:rPr>
          <w:spacing w:val="-5"/>
        </w:rPr>
        <w:t> </w:t>
      </w:r>
      <w:r>
        <w:rPr/>
        <w:t>apresentado</w:t>
      </w:r>
      <w:r>
        <w:rPr>
          <w:spacing w:val="-5"/>
        </w:rPr>
        <w:t> </w:t>
      </w:r>
      <w:r>
        <w:rPr/>
        <w:t>mais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um</w:t>
      </w:r>
      <w:r>
        <w:rPr>
          <w:spacing w:val="-5"/>
        </w:rPr>
        <w:t> </w:t>
      </w:r>
      <w:r>
        <w:rPr/>
        <w:t>indicador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preço</w:t>
      </w:r>
      <w:r>
        <w:rPr>
          <w:spacing w:val="-5"/>
        </w:rPr>
        <w:t> </w:t>
      </w:r>
      <w:r>
        <w:rPr/>
        <w:t>deve</w:t>
      </w:r>
      <w:r>
        <w:rPr>
          <w:spacing w:val="-5"/>
        </w:rPr>
        <w:t> </w:t>
      </w:r>
      <w:r>
        <w:rPr/>
        <w:t>ser</w:t>
      </w:r>
      <w:r>
        <w:rPr>
          <w:spacing w:val="-5"/>
        </w:rPr>
        <w:t> </w:t>
      </w:r>
      <w:r>
        <w:rPr/>
        <w:t>acolhido</w:t>
      </w:r>
      <w:r>
        <w:rPr>
          <w:spacing w:val="-5"/>
        </w:rPr>
        <w:t> </w:t>
      </w:r>
      <w:r>
        <w:rPr/>
        <w:t>o</w:t>
      </w:r>
      <w:r>
        <w:rPr>
          <w:spacing w:val="-5"/>
        </w:rPr>
        <w:t> </w:t>
      </w:r>
      <w:r>
        <w:rPr/>
        <w:t>menor</w:t>
      </w:r>
      <w:r>
        <w:rPr>
          <w:spacing w:val="-4"/>
        </w:rPr>
        <w:t> </w:t>
      </w:r>
      <w:r>
        <w:rPr>
          <w:spacing w:val="-2"/>
        </w:rPr>
        <w:t>valor.</w:t>
      </w:r>
    </w:p>
    <w:p>
      <w:pPr>
        <w:pStyle w:val="BodyText"/>
        <w:spacing w:after="0"/>
        <w:sectPr>
          <w:pgSz w:w="11920" w:h="16840"/>
          <w:pgMar w:header="715" w:footer="0" w:top="1900" w:bottom="280" w:left="1700" w:right="850"/>
        </w:sectPr>
      </w:pPr>
    </w:p>
    <w:p>
      <w:pPr>
        <w:pStyle w:val="BodyText"/>
        <w:spacing w:before="83"/>
        <w:ind w:left="142" w:right="13"/>
        <w:jc w:val="both"/>
      </w:pPr>
      <w:r>
        <w:rPr>
          <w:sz w:val="24"/>
        </w:rPr>
        <w:t>Em</w:t>
      </w:r>
      <w:r>
        <w:rPr>
          <w:spacing w:val="-2"/>
          <w:sz w:val="24"/>
        </w:rPr>
        <w:t> </w:t>
      </w:r>
      <w:r>
        <w:rPr>
          <w:sz w:val="24"/>
        </w:rPr>
        <w:t>casos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orçamentos</w:t>
      </w:r>
      <w:r>
        <w:rPr>
          <w:spacing w:val="-2"/>
          <w:sz w:val="24"/>
        </w:rPr>
        <w:t> </w:t>
      </w:r>
      <w:r>
        <w:rPr>
          <w:u w:val="thick"/>
        </w:rPr>
        <w:t>deverão</w:t>
      </w:r>
      <w:r>
        <w:rPr>
          <w:spacing w:val="-3"/>
          <w:u w:val="thick"/>
        </w:rPr>
        <w:t> </w:t>
      </w:r>
      <w:r>
        <w:rPr>
          <w:u w:val="thick"/>
        </w:rPr>
        <w:t>conter:</w:t>
      </w:r>
      <w:r>
        <w:rPr>
          <w:spacing w:val="-3"/>
          <w:u w:val="thick"/>
        </w:rPr>
        <w:t> </w:t>
      </w:r>
      <w:r>
        <w:rPr>
          <w:u w:val="thick"/>
        </w:rPr>
        <w:t>o</w:t>
      </w:r>
      <w:r>
        <w:rPr>
          <w:spacing w:val="-3"/>
          <w:u w:val="thick"/>
        </w:rPr>
        <w:t> </w:t>
      </w:r>
      <w:r>
        <w:rPr>
          <w:u w:val="thick"/>
        </w:rPr>
        <w:t>detalhamento</w:t>
      </w:r>
      <w:r>
        <w:rPr>
          <w:spacing w:val="-3"/>
          <w:u w:val="thick"/>
        </w:rPr>
        <w:t> </w:t>
      </w:r>
      <w:r>
        <w:rPr>
          <w:u w:val="thick"/>
        </w:rPr>
        <w:t>técnico,</w:t>
      </w:r>
      <w:r>
        <w:rPr>
          <w:spacing w:val="-3"/>
          <w:u w:val="thick"/>
        </w:rPr>
        <w:t> </w:t>
      </w:r>
      <w:r>
        <w:rPr>
          <w:u w:val="thick"/>
        </w:rPr>
        <w:t>especificação</w:t>
      </w:r>
      <w:r>
        <w:rPr>
          <w:spacing w:val="-3"/>
          <w:u w:val="thick"/>
        </w:rPr>
        <w:t> </w:t>
      </w:r>
      <w:r>
        <w:rPr>
          <w:u w:val="thick"/>
        </w:rPr>
        <w:t>completa</w:t>
      </w:r>
      <w:r>
        <w:rPr>
          <w:spacing w:val="-3"/>
          <w:u w:val="thick"/>
        </w:rPr>
        <w:t> </w:t>
      </w:r>
      <w:r>
        <w:rPr>
          <w:u w:val="thick"/>
        </w:rPr>
        <w:t>do</w:t>
      </w:r>
      <w:r>
        <w:rPr>
          <w:spacing w:val="-3"/>
          <w:u w:val="thick"/>
        </w:rPr>
        <w:t> </w:t>
      </w:r>
      <w:r>
        <w:rPr>
          <w:u w:val="thick"/>
        </w:rPr>
        <w:t>bem</w:t>
      </w:r>
      <w:r>
        <w:rPr/>
        <w:t> </w:t>
      </w:r>
      <w:r>
        <w:rPr>
          <w:u w:val="thick"/>
        </w:rPr>
        <w:t>ou</w:t>
      </w:r>
      <w:r>
        <w:rPr/>
        <w:t> </w:t>
      </w:r>
      <w:r>
        <w:rPr>
          <w:u w:val="thick"/>
        </w:rPr>
        <w:t>serviço a</w:t>
      </w:r>
      <w:r>
        <w:rPr/>
        <w:t> </w:t>
      </w:r>
      <w:r>
        <w:rPr>
          <w:u w:val="thick"/>
        </w:rPr>
        <w:t>ser adquirido, produzido ou construído, valor unitário e total de cada item, unidade de</w:t>
      </w:r>
      <w:r>
        <w:rPr/>
        <w:t> </w:t>
      </w:r>
      <w:r>
        <w:rPr>
          <w:u w:val="thick"/>
        </w:rPr>
        <w:t>medida, CNPJ e assinatura</w:t>
      </w:r>
      <w:r>
        <w:rPr/>
        <w:t>.</w:t>
      </w:r>
    </w:p>
    <w:p>
      <w:pPr>
        <w:pStyle w:val="BodyText"/>
        <w:spacing w:before="160"/>
      </w:pPr>
    </w:p>
    <w:p>
      <w:pPr>
        <w:pStyle w:val="BodyText"/>
        <w:spacing w:line="244" w:lineRule="auto"/>
        <w:ind w:left="352" w:right="40"/>
      </w:pPr>
      <w:r>
        <w:rPr/>
        <w:t>Aqui se deve fazer um comparativo com o levantamento realizado pela pesquisa de mercado colocando</w:t>
      </w:r>
      <w:r>
        <w:rPr>
          <w:spacing w:val="-3"/>
        </w:rPr>
        <w:t> </w:t>
      </w:r>
      <w:r>
        <w:rPr/>
        <w:t>em</w:t>
      </w:r>
      <w:r>
        <w:rPr>
          <w:spacing w:val="-3"/>
        </w:rPr>
        <w:t> </w:t>
      </w:r>
      <w:r>
        <w:rPr/>
        <w:t>planilha</w:t>
      </w:r>
      <w:r>
        <w:rPr>
          <w:spacing w:val="-3"/>
        </w:rPr>
        <w:t> </w:t>
      </w:r>
      <w:r>
        <w:rPr/>
        <w:t>todos</w:t>
      </w:r>
      <w:r>
        <w:rPr>
          <w:spacing w:val="-3"/>
        </w:rPr>
        <w:t> </w:t>
      </w:r>
      <w:r>
        <w:rPr/>
        <w:t>os</w:t>
      </w:r>
      <w:r>
        <w:rPr>
          <w:spacing w:val="-3"/>
        </w:rPr>
        <w:t> </w:t>
      </w:r>
      <w:r>
        <w:rPr/>
        <w:t>valores</w:t>
      </w:r>
      <w:r>
        <w:rPr>
          <w:spacing w:val="-3"/>
        </w:rPr>
        <w:t> </w:t>
      </w:r>
      <w:r>
        <w:rPr/>
        <w:t>levantados,</w:t>
      </w:r>
      <w:r>
        <w:rPr>
          <w:spacing w:val="40"/>
        </w:rPr>
        <w:t> </w:t>
      </w:r>
      <w:r>
        <w:rPr/>
        <w:t>que</w:t>
      </w:r>
      <w:r>
        <w:rPr>
          <w:spacing w:val="-3"/>
        </w:rPr>
        <w:t> </w:t>
      </w:r>
      <w:r>
        <w:rPr/>
        <w:t>deverão</w:t>
      </w:r>
      <w:r>
        <w:rPr>
          <w:spacing w:val="-3"/>
        </w:rPr>
        <w:t> </w:t>
      </w:r>
      <w:r>
        <w:rPr/>
        <w:t>ser</w:t>
      </w:r>
      <w:r>
        <w:rPr>
          <w:spacing w:val="-3"/>
        </w:rPr>
        <w:t> </w:t>
      </w:r>
      <w:r>
        <w:rPr/>
        <w:t>os</w:t>
      </w:r>
      <w:r>
        <w:rPr>
          <w:spacing w:val="-3"/>
        </w:rPr>
        <w:t> </w:t>
      </w:r>
      <w:r>
        <w:rPr/>
        <w:t>mesmos</w:t>
      </w:r>
      <w:r>
        <w:rPr>
          <w:spacing w:val="-3"/>
        </w:rPr>
        <w:t> </w:t>
      </w:r>
      <w:r>
        <w:rPr/>
        <w:t>lançados</w:t>
      </w:r>
      <w:r>
        <w:rPr>
          <w:spacing w:val="-3"/>
        </w:rPr>
        <w:t> </w:t>
      </w:r>
      <w:r>
        <w:rPr/>
        <w:t>no </w:t>
      </w:r>
      <w:r>
        <w:rPr>
          <w:spacing w:val="-2"/>
        </w:rPr>
        <w:t>SIGCon</w:t>
      </w:r>
    </w:p>
    <w:p>
      <w:pPr>
        <w:pStyle w:val="BodyText"/>
        <w:spacing w:before="93"/>
        <w:ind w:left="352"/>
      </w:pPr>
      <w:r>
        <w:rPr/>
        <w:t>No caso de participação de demais patrocinadores informar o que está sendo custeado por</w:t>
      </w:r>
      <w:r>
        <w:rPr>
          <w:spacing w:val="-3"/>
        </w:rPr>
        <w:t> </w:t>
      </w:r>
      <w:r>
        <w:rPr/>
        <w:t>cada </w:t>
      </w:r>
      <w:r>
        <w:rPr>
          <w:spacing w:val="-2"/>
        </w:rPr>
        <w:t>patrocinador</w:t>
      </w:r>
    </w:p>
    <w:p>
      <w:pPr>
        <w:pStyle w:val="BodyText"/>
        <w:spacing w:after="0"/>
        <w:sectPr>
          <w:pgSz w:w="11920" w:h="16840"/>
          <w:pgMar w:header="715" w:footer="0" w:top="1900" w:bottom="280" w:left="1700" w:right="850"/>
        </w:sectPr>
      </w:pPr>
    </w:p>
    <w:p>
      <w:pPr>
        <w:spacing w:line="360" w:lineRule="auto" w:before="15"/>
        <w:ind w:left="4399" w:right="3619" w:hanging="421"/>
        <w:jc w:val="left"/>
        <w:rPr>
          <w:sz w:val="24"/>
        </w:rPr>
      </w:pPr>
      <w:r>
        <w:rPr>
          <w:sz w:val="24"/>
        </w:rPr>
        <w:t>[Logomarca</w:t>
      </w:r>
      <w:r>
        <w:rPr>
          <w:spacing w:val="-5"/>
          <w:sz w:val="24"/>
        </w:rPr>
        <w:t> </w:t>
      </w:r>
      <w:r>
        <w:rPr>
          <w:sz w:val="24"/>
        </w:rPr>
        <w:t>da</w:t>
      </w:r>
      <w:r>
        <w:rPr>
          <w:spacing w:val="-5"/>
          <w:sz w:val="24"/>
        </w:rPr>
        <w:t> </w:t>
      </w:r>
      <w:r>
        <w:rPr>
          <w:sz w:val="24"/>
        </w:rPr>
        <w:t>Organização</w:t>
      </w:r>
      <w:r>
        <w:rPr>
          <w:spacing w:val="-5"/>
          <w:sz w:val="24"/>
        </w:rPr>
        <w:t> </w:t>
      </w:r>
      <w:r>
        <w:rPr>
          <w:sz w:val="24"/>
        </w:rPr>
        <w:t>da</w:t>
      </w:r>
      <w:r>
        <w:rPr>
          <w:spacing w:val="-5"/>
          <w:sz w:val="24"/>
        </w:rPr>
        <w:t> </w:t>
      </w:r>
      <w:r>
        <w:rPr>
          <w:sz w:val="24"/>
        </w:rPr>
        <w:t>Sociedade</w:t>
      </w:r>
      <w:r>
        <w:rPr>
          <w:spacing w:val="-5"/>
          <w:sz w:val="24"/>
        </w:rPr>
        <w:t> </w:t>
      </w:r>
      <w:r>
        <w:rPr>
          <w:sz w:val="24"/>
        </w:rPr>
        <w:t>Civil</w:t>
      </w:r>
      <w:r>
        <w:rPr>
          <w:spacing w:val="-5"/>
          <w:sz w:val="24"/>
        </w:rPr>
        <w:t> </w:t>
      </w:r>
      <w:r>
        <w:rPr>
          <w:sz w:val="24"/>
        </w:rPr>
        <w:t>–</w:t>
      </w:r>
      <w:r>
        <w:rPr>
          <w:spacing w:val="-5"/>
          <w:sz w:val="24"/>
        </w:rPr>
        <w:t> </w:t>
      </w:r>
      <w:r>
        <w:rPr>
          <w:sz w:val="24"/>
        </w:rPr>
        <w:t>se</w:t>
      </w:r>
      <w:r>
        <w:rPr>
          <w:spacing w:val="-5"/>
          <w:sz w:val="24"/>
        </w:rPr>
        <w:t> </w:t>
      </w:r>
      <w:r>
        <w:rPr>
          <w:sz w:val="24"/>
        </w:rPr>
        <w:t>houver] [Nome completo da Organização da Sociedade Civil]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72"/>
        <w:rPr>
          <w:sz w:val="24"/>
        </w:rPr>
      </w:pPr>
    </w:p>
    <w:p>
      <w:pPr>
        <w:pStyle w:val="Heading1"/>
        <w:ind w:left="0" w:right="629"/>
        <w:jc w:val="center"/>
      </w:pPr>
      <w:r>
        <w:rPr/>
        <w:t>PLANO DE </w:t>
      </w:r>
      <w:r>
        <w:rPr>
          <w:spacing w:val="-2"/>
        </w:rPr>
        <w:t>DIVULGAÇÃO</w:t>
      </w:r>
    </w:p>
    <w:p>
      <w:pPr>
        <w:pStyle w:val="BodyText"/>
        <w:spacing w:before="130"/>
        <w:ind w:left="136" w:right="204"/>
      </w:pPr>
      <w:r>
        <w:rPr/>
        <w:t>(previsão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todas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ações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mídia</w:t>
      </w:r>
      <w:r>
        <w:rPr>
          <w:spacing w:val="-2"/>
        </w:rPr>
        <w:t> </w:t>
      </w:r>
      <w:r>
        <w:rPr/>
        <w:t>necessárias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promoção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produto</w:t>
      </w:r>
      <w:r>
        <w:rPr>
          <w:spacing w:val="-2"/>
        </w:rPr>
        <w:t> </w:t>
      </w:r>
      <w:r>
        <w:rPr/>
        <w:t>gerado</w:t>
      </w:r>
      <w:r>
        <w:rPr>
          <w:spacing w:val="-2"/>
        </w:rPr>
        <w:t> </w:t>
      </w:r>
      <w:r>
        <w:rPr/>
        <w:t>pelo</w:t>
      </w:r>
      <w:r>
        <w:rPr>
          <w:spacing w:val="-2"/>
        </w:rPr>
        <w:t> </w:t>
      </w:r>
      <w:r>
        <w:rPr/>
        <w:t>projeto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alcance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público</w:t>
      </w:r>
      <w:r>
        <w:rPr>
          <w:spacing w:val="-2"/>
        </w:rPr>
        <w:t> </w:t>
      </w:r>
      <w:r>
        <w:rPr/>
        <w:t>previsto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segue</w:t>
      </w:r>
      <w:r>
        <w:rPr>
          <w:spacing w:val="-2"/>
        </w:rPr>
        <w:t> </w:t>
      </w:r>
      <w:r>
        <w:rPr/>
        <w:t>modelo</w:t>
      </w:r>
      <w:r>
        <w:rPr>
          <w:spacing w:val="-2"/>
        </w:rPr>
        <w:t> </w:t>
      </w:r>
      <w:r>
        <w:rPr/>
        <w:t>de </w:t>
      </w:r>
      <w:r>
        <w:rPr>
          <w:spacing w:val="-2"/>
        </w:rPr>
        <w:t>planilha);</w:t>
      </w:r>
    </w:p>
    <w:p>
      <w:pPr>
        <w:pStyle w:val="BodyText"/>
      </w:pPr>
    </w:p>
    <w:p>
      <w:pPr>
        <w:pStyle w:val="BodyText"/>
        <w:spacing w:before="132"/>
      </w:pPr>
    </w:p>
    <w:p>
      <w:pPr>
        <w:pStyle w:val="Heading1"/>
        <w:spacing w:before="1"/>
        <w:ind w:left="136"/>
      </w:pPr>
      <w:bookmarkStart w:name="EXEMPLO: " w:id="31"/>
      <w:bookmarkEnd w:id="31"/>
      <w:r>
        <w:rPr>
          <w:b w:val="0"/>
        </w:rPr>
      </w:r>
      <w:r>
        <w:rPr>
          <w:spacing w:val="-2"/>
        </w:rPr>
        <w:t>EXEMPLO:</w:t>
      </w:r>
    </w:p>
    <w:p>
      <w:pPr>
        <w:pStyle w:val="BodyText"/>
        <w:spacing w:before="48" w:after="1"/>
        <w:rPr>
          <w:rFonts w:ascii="Arial"/>
          <w:b/>
        </w:rPr>
      </w:pPr>
    </w:p>
    <w:tbl>
      <w:tblPr>
        <w:tblW w:w="0" w:type="auto"/>
        <w:jc w:val="left"/>
        <w:tblInd w:w="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3"/>
        <w:gridCol w:w="5021"/>
        <w:gridCol w:w="2502"/>
        <w:gridCol w:w="3349"/>
      </w:tblGrid>
      <w:tr>
        <w:trPr>
          <w:trHeight w:val="465" w:hRule="atLeast"/>
        </w:trPr>
        <w:tc>
          <w:tcPr>
            <w:tcW w:w="3513" w:type="dxa"/>
            <w:shd w:val="clear" w:color="auto" w:fill="1F467B"/>
          </w:tcPr>
          <w:p>
            <w:pPr>
              <w:pStyle w:val="TableParagraph"/>
              <w:spacing w:before="215"/>
              <w:ind w:left="73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PEÇA</w:t>
            </w:r>
            <w:r>
              <w:rPr>
                <w:rFonts w:ascii="Arial" w:hAnsi="Arial"/>
                <w:b/>
                <w:color w:val="FFFFFF"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DIVULGAÇÃO</w:t>
            </w:r>
          </w:p>
        </w:tc>
        <w:tc>
          <w:tcPr>
            <w:tcW w:w="5021" w:type="dxa"/>
            <w:shd w:val="clear" w:color="auto" w:fill="1F467B"/>
          </w:tcPr>
          <w:p>
            <w:pPr>
              <w:pStyle w:val="TableParagraph"/>
              <w:spacing w:before="215"/>
              <w:ind w:left="2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FORMATO</w:t>
            </w:r>
          </w:p>
        </w:tc>
        <w:tc>
          <w:tcPr>
            <w:tcW w:w="2502" w:type="dxa"/>
            <w:shd w:val="clear" w:color="auto" w:fill="1F467B"/>
          </w:tcPr>
          <w:p>
            <w:pPr>
              <w:pStyle w:val="TableParagraph"/>
              <w:spacing w:before="215"/>
              <w:ind w:right="21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QUANTIDADE</w:t>
            </w:r>
          </w:p>
        </w:tc>
        <w:tc>
          <w:tcPr>
            <w:tcW w:w="3349" w:type="dxa"/>
            <w:shd w:val="clear" w:color="auto" w:fill="1F467B"/>
          </w:tcPr>
          <w:p>
            <w:pPr>
              <w:pStyle w:val="TableParagraph"/>
              <w:spacing w:line="218" w:lineRule="exact" w:before="9"/>
              <w:ind w:left="694" w:right="1309" w:firstLine="6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VEÍCULO DE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DIVULGAÇÃO</w:t>
            </w:r>
          </w:p>
        </w:tc>
      </w:tr>
      <w:tr>
        <w:trPr>
          <w:trHeight w:val="317" w:hRule="atLeast"/>
        </w:trPr>
        <w:tc>
          <w:tcPr>
            <w:tcW w:w="3513" w:type="dxa"/>
            <w:shd w:val="clear" w:color="auto" w:fill="DBE6EF"/>
          </w:tcPr>
          <w:p>
            <w:pPr>
              <w:pStyle w:val="TableParagraph"/>
              <w:spacing w:before="47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Cartaz</w:t>
            </w:r>
          </w:p>
        </w:tc>
        <w:tc>
          <w:tcPr>
            <w:tcW w:w="5021" w:type="dxa"/>
            <w:shd w:val="clear" w:color="auto" w:fill="DBE6EF"/>
          </w:tcPr>
          <w:p>
            <w:pPr>
              <w:pStyle w:val="TableParagraph"/>
              <w:spacing w:before="47"/>
              <w:ind w:left="28" w:right="15"/>
              <w:jc w:val="center"/>
              <w:rPr>
                <w:sz w:val="20"/>
              </w:rPr>
            </w:pPr>
            <w:r>
              <w:rPr>
                <w:sz w:val="20"/>
              </w:rPr>
              <w:t>A3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(30x40cm),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4X0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cores,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papel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couchê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170g</w:t>
            </w:r>
          </w:p>
        </w:tc>
        <w:tc>
          <w:tcPr>
            <w:tcW w:w="2502" w:type="dxa"/>
            <w:shd w:val="clear" w:color="auto" w:fill="DBE6EF"/>
          </w:tcPr>
          <w:p>
            <w:pPr>
              <w:pStyle w:val="TableParagraph"/>
              <w:spacing w:before="47"/>
              <w:ind w:right="21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3349" w:type="dxa"/>
            <w:vMerge w:val="restart"/>
            <w:shd w:val="clear" w:color="auto" w:fill="DBE6EF"/>
          </w:tcPr>
          <w:p>
            <w:pPr>
              <w:pStyle w:val="TableParagraph"/>
              <w:spacing w:line="324" w:lineRule="auto" w:before="47"/>
              <w:ind w:left="985" w:right="94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Impressos Impressos Impressos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Mídia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eletrônica </w:t>
            </w:r>
            <w:r>
              <w:rPr>
                <w:spacing w:val="-2"/>
                <w:sz w:val="20"/>
              </w:rPr>
              <w:t>Impressos</w:t>
            </w:r>
          </w:p>
        </w:tc>
      </w:tr>
      <w:tr>
        <w:trPr>
          <w:trHeight w:val="300" w:hRule="atLeast"/>
        </w:trPr>
        <w:tc>
          <w:tcPr>
            <w:tcW w:w="3513" w:type="dxa"/>
            <w:shd w:val="clear" w:color="auto" w:fill="DBE6EF"/>
          </w:tcPr>
          <w:p>
            <w:pPr>
              <w:pStyle w:val="TableParagraph"/>
              <w:spacing w:before="34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Folder</w:t>
            </w:r>
          </w:p>
        </w:tc>
        <w:tc>
          <w:tcPr>
            <w:tcW w:w="5021" w:type="dxa"/>
            <w:shd w:val="clear" w:color="auto" w:fill="DBE6EF"/>
          </w:tcPr>
          <w:p>
            <w:pPr>
              <w:pStyle w:val="TableParagraph"/>
              <w:spacing w:before="34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A6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(10x15cm),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4X4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cor,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papel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couchê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115g</w:t>
            </w:r>
          </w:p>
        </w:tc>
        <w:tc>
          <w:tcPr>
            <w:tcW w:w="2502" w:type="dxa"/>
            <w:shd w:val="clear" w:color="auto" w:fill="DBE6EF"/>
          </w:tcPr>
          <w:p>
            <w:pPr>
              <w:pStyle w:val="TableParagraph"/>
              <w:spacing w:before="34"/>
              <w:ind w:right="21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3000</w:t>
            </w:r>
          </w:p>
        </w:tc>
        <w:tc>
          <w:tcPr>
            <w:tcW w:w="3349" w:type="dxa"/>
            <w:vMerge/>
            <w:tcBorders>
              <w:top w:val="nil"/>
            </w:tcBorders>
            <w:shd w:val="clear" w:color="auto" w:fill="DBE6E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00" w:hRule="atLeast"/>
        </w:trPr>
        <w:tc>
          <w:tcPr>
            <w:tcW w:w="3513" w:type="dxa"/>
            <w:shd w:val="clear" w:color="auto" w:fill="DBE6EF"/>
          </w:tcPr>
          <w:p>
            <w:pPr>
              <w:pStyle w:val="TableParagraph"/>
              <w:spacing w:before="29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Banner</w:t>
            </w:r>
          </w:p>
        </w:tc>
        <w:tc>
          <w:tcPr>
            <w:tcW w:w="5021" w:type="dxa"/>
            <w:shd w:val="clear" w:color="auto" w:fill="DBE6EF"/>
          </w:tcPr>
          <w:p>
            <w:pPr>
              <w:pStyle w:val="TableParagraph"/>
              <w:spacing w:before="29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250x90cm,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4X0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cor,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Lona</w:t>
            </w:r>
          </w:p>
        </w:tc>
        <w:tc>
          <w:tcPr>
            <w:tcW w:w="2502" w:type="dxa"/>
            <w:shd w:val="clear" w:color="auto" w:fill="DBE6EF"/>
          </w:tcPr>
          <w:p>
            <w:pPr>
              <w:pStyle w:val="TableParagraph"/>
              <w:spacing w:before="29"/>
              <w:ind w:left="15" w:right="21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349" w:type="dxa"/>
            <w:vMerge/>
            <w:tcBorders>
              <w:top w:val="nil"/>
            </w:tcBorders>
            <w:shd w:val="clear" w:color="auto" w:fill="DBE6E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7" w:hRule="atLeast"/>
        </w:trPr>
        <w:tc>
          <w:tcPr>
            <w:tcW w:w="3513" w:type="dxa"/>
            <w:shd w:val="clear" w:color="auto" w:fill="DBE6EF"/>
          </w:tcPr>
          <w:p>
            <w:pPr>
              <w:pStyle w:val="TableParagraph"/>
              <w:spacing w:before="34"/>
              <w:ind w:left="74"/>
              <w:rPr>
                <w:sz w:val="20"/>
              </w:rPr>
            </w:pPr>
            <w:r>
              <w:rPr>
                <w:sz w:val="20"/>
              </w:rPr>
              <w:t>Convite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eletrônico</w:t>
            </w:r>
          </w:p>
        </w:tc>
        <w:tc>
          <w:tcPr>
            <w:tcW w:w="5021" w:type="dxa"/>
            <w:shd w:val="clear" w:color="auto" w:fill="DBE6EF"/>
          </w:tcPr>
          <w:p>
            <w:pPr>
              <w:pStyle w:val="TableParagraph"/>
              <w:spacing w:before="34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PNG,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cor</w:t>
            </w:r>
          </w:p>
        </w:tc>
        <w:tc>
          <w:tcPr>
            <w:tcW w:w="2502" w:type="dxa"/>
            <w:shd w:val="clear" w:color="auto" w:fill="DBE6EF"/>
          </w:tcPr>
          <w:p>
            <w:pPr>
              <w:pStyle w:val="TableParagraph"/>
              <w:spacing w:before="34"/>
              <w:ind w:left="15" w:right="217"/>
              <w:jc w:val="center"/>
              <w:rPr>
                <w:sz w:val="20"/>
              </w:rPr>
            </w:pPr>
            <w:r>
              <w:rPr>
                <w:sz w:val="20"/>
              </w:rPr>
              <w:t>2000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envios</w:t>
            </w:r>
          </w:p>
        </w:tc>
        <w:tc>
          <w:tcPr>
            <w:tcW w:w="3349" w:type="dxa"/>
            <w:vMerge/>
            <w:tcBorders>
              <w:top w:val="nil"/>
            </w:tcBorders>
            <w:shd w:val="clear" w:color="auto" w:fill="DBE6E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85" w:hRule="atLeast"/>
        </w:trPr>
        <w:tc>
          <w:tcPr>
            <w:tcW w:w="3513" w:type="dxa"/>
            <w:shd w:val="clear" w:color="auto" w:fill="DBE6EF"/>
          </w:tcPr>
          <w:p>
            <w:pPr>
              <w:pStyle w:val="TableParagraph"/>
              <w:spacing w:before="26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Catálogo</w:t>
            </w:r>
          </w:p>
        </w:tc>
        <w:tc>
          <w:tcPr>
            <w:tcW w:w="5021" w:type="dxa"/>
            <w:shd w:val="clear" w:color="auto" w:fill="DBE6EF"/>
          </w:tcPr>
          <w:p>
            <w:pPr>
              <w:pStyle w:val="TableParagraph"/>
              <w:spacing w:before="26"/>
              <w:ind w:lef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.....</w:t>
            </w:r>
          </w:p>
        </w:tc>
        <w:tc>
          <w:tcPr>
            <w:tcW w:w="2502" w:type="dxa"/>
            <w:shd w:val="clear" w:color="auto" w:fill="DBE6EF"/>
          </w:tcPr>
          <w:p>
            <w:pPr>
              <w:pStyle w:val="TableParagraph"/>
              <w:spacing w:before="26"/>
              <w:ind w:left="15" w:right="21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.....</w:t>
            </w:r>
          </w:p>
        </w:tc>
        <w:tc>
          <w:tcPr>
            <w:tcW w:w="3349" w:type="dxa"/>
            <w:vMerge/>
            <w:tcBorders>
              <w:top w:val="nil"/>
            </w:tcBorders>
            <w:shd w:val="clear" w:color="auto" w:fill="DBE6EF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headerReference w:type="default" r:id="rId6"/>
          <w:pgSz w:w="16840" w:h="11920" w:orient="landscape"/>
          <w:pgMar w:header="0" w:footer="0" w:top="0" w:bottom="280" w:left="992" w:right="1133"/>
        </w:sectPr>
      </w:pPr>
    </w:p>
    <w:p>
      <w:pPr>
        <w:pStyle w:val="BodyText"/>
        <w:spacing w:before="136"/>
        <w:rPr>
          <w:rFonts w:ascii="Arial"/>
          <w:b/>
          <w:sz w:val="24"/>
        </w:rPr>
      </w:pPr>
    </w:p>
    <w:p>
      <w:pPr>
        <w:spacing w:before="0"/>
        <w:ind w:left="351" w:right="0" w:firstLine="0"/>
        <w:jc w:val="both"/>
        <w:rPr>
          <w:rFonts w:ascii="Arial"/>
          <w:b/>
          <w:sz w:val="24"/>
        </w:rPr>
      </w:pPr>
      <w:r>
        <w:rPr>
          <w:rFonts w:ascii="Arial"/>
          <w:b/>
          <w:sz w:val="24"/>
        </w:rPr>
        <w:t>PLANO DE </w:t>
      </w:r>
      <w:r>
        <w:rPr>
          <w:rFonts w:ascii="Arial"/>
          <w:b/>
          <w:spacing w:val="-2"/>
          <w:sz w:val="24"/>
        </w:rPr>
        <w:t>CONTRAPARTIDAS</w:t>
      </w:r>
    </w:p>
    <w:p>
      <w:pPr>
        <w:pStyle w:val="BodyText"/>
        <w:spacing w:before="125"/>
        <w:ind w:left="261" w:right="120"/>
        <w:jc w:val="both"/>
      </w:pPr>
      <w:r>
        <w:rPr/>
        <w:t>(Apresenta as informações detalhadas sobre todo retorno concreto previsto aos patrocinadores e parceiros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projeto,</w:t>
      </w:r>
      <w:r>
        <w:rPr>
          <w:spacing w:val="-2"/>
        </w:rPr>
        <w:t> </w:t>
      </w:r>
      <w:r>
        <w:rPr/>
        <w:t>bem</w:t>
      </w:r>
      <w:r>
        <w:rPr>
          <w:spacing w:val="-2"/>
        </w:rPr>
        <w:t> </w:t>
      </w:r>
      <w:r>
        <w:rPr/>
        <w:t>como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comunidade</w:t>
      </w:r>
      <w:r>
        <w:rPr>
          <w:spacing w:val="-2"/>
        </w:rPr>
        <w:t> </w:t>
      </w:r>
      <w:r>
        <w:rPr/>
        <w:t>onde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projeto</w:t>
      </w:r>
      <w:r>
        <w:rPr>
          <w:spacing w:val="-2"/>
        </w:rPr>
        <w:t> </w:t>
      </w:r>
      <w:r>
        <w:rPr/>
        <w:t>será</w:t>
      </w:r>
      <w:r>
        <w:rPr>
          <w:spacing w:val="-2"/>
        </w:rPr>
        <w:t> </w:t>
      </w:r>
      <w:r>
        <w:rPr/>
        <w:t>desenvolvido,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caso</w:t>
      </w:r>
      <w:r>
        <w:rPr>
          <w:spacing w:val="-2"/>
        </w:rPr>
        <w:t> </w:t>
      </w:r>
      <w:r>
        <w:rPr/>
        <w:t>das</w:t>
      </w:r>
      <w:r>
        <w:rPr>
          <w:spacing w:val="-2"/>
        </w:rPr>
        <w:t> </w:t>
      </w:r>
      <w:r>
        <w:rPr/>
        <w:t>OSC e pessoa física poderão ser contrapartidas não financeiras desde que possam ser mensuradas, bem como contrapartida em quantidade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apresentações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danças,</w:t>
      </w:r>
      <w:r>
        <w:rPr>
          <w:spacing w:val="-3"/>
        </w:rPr>
        <w:t> </w:t>
      </w:r>
      <w:r>
        <w:rPr/>
        <w:t>música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ficarão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cargo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SECEL informar quando deverão solicitar o dia para que seja realizada.)</w:t>
      </w:r>
    </w:p>
    <w:p>
      <w:pPr>
        <w:pStyle w:val="BodyText"/>
        <w:spacing w:before="129"/>
        <w:ind w:left="261"/>
        <w:jc w:val="both"/>
      </w:pPr>
      <w:r>
        <w:rPr/>
        <w:t>Sugestões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>
          <w:spacing w:val="-2"/>
        </w:rPr>
        <w:t>contrapartida</w:t>
      </w:r>
    </w:p>
    <w:p>
      <w:pPr>
        <w:pStyle w:val="BodyText"/>
        <w:spacing w:before="9"/>
        <w:rPr>
          <w:sz w:val="11"/>
        </w:rPr>
      </w:pPr>
    </w:p>
    <w:tbl>
      <w:tblPr>
        <w:tblW w:w="0" w:type="auto"/>
        <w:jc w:val="left"/>
        <w:tblInd w:w="2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8"/>
        <w:gridCol w:w="4279"/>
        <w:gridCol w:w="1891"/>
        <w:gridCol w:w="932"/>
      </w:tblGrid>
      <w:tr>
        <w:trPr>
          <w:trHeight w:val="300" w:hRule="atLeast"/>
        </w:trPr>
        <w:tc>
          <w:tcPr>
            <w:tcW w:w="1328" w:type="dxa"/>
            <w:shd w:val="clear" w:color="auto" w:fill="1F467B"/>
          </w:tcPr>
          <w:p>
            <w:pPr>
              <w:pStyle w:val="TableParagraph"/>
              <w:spacing w:before="45"/>
              <w:ind w:left="2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2"/>
                <w:sz w:val="20"/>
              </w:rPr>
              <w:t>FORMAS</w:t>
            </w:r>
          </w:p>
        </w:tc>
        <w:tc>
          <w:tcPr>
            <w:tcW w:w="4279" w:type="dxa"/>
            <w:shd w:val="clear" w:color="auto" w:fill="1F467B"/>
          </w:tcPr>
          <w:p>
            <w:pPr>
              <w:pStyle w:val="TableParagraph"/>
              <w:spacing w:before="45"/>
              <w:ind w:left="248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4"/>
                <w:sz w:val="20"/>
              </w:rPr>
              <w:t>TIPO</w:t>
            </w:r>
          </w:p>
        </w:tc>
        <w:tc>
          <w:tcPr>
            <w:tcW w:w="1891" w:type="dxa"/>
            <w:shd w:val="clear" w:color="auto" w:fill="1F467B"/>
          </w:tcPr>
          <w:p>
            <w:pPr>
              <w:pStyle w:val="TableParagraph"/>
              <w:spacing w:before="45"/>
              <w:ind w:right="210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pacing w:val="-5"/>
                <w:sz w:val="20"/>
              </w:rPr>
              <w:t>SIM</w:t>
            </w:r>
          </w:p>
        </w:tc>
        <w:tc>
          <w:tcPr>
            <w:tcW w:w="932" w:type="dxa"/>
            <w:shd w:val="clear" w:color="auto" w:fill="1F467B"/>
          </w:tcPr>
          <w:p>
            <w:pPr>
              <w:pStyle w:val="TableParagraph"/>
              <w:spacing w:before="45"/>
              <w:ind w:left="21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NÃO</w:t>
            </w:r>
          </w:p>
        </w:tc>
      </w:tr>
      <w:tr>
        <w:trPr>
          <w:trHeight w:val="897" w:hRule="atLeast"/>
        </w:trPr>
        <w:tc>
          <w:tcPr>
            <w:tcW w:w="8430" w:type="dxa"/>
            <w:gridSpan w:val="4"/>
            <w:shd w:val="clear" w:color="auto" w:fill="DAE3EF"/>
          </w:tcPr>
          <w:p>
            <w:pPr>
              <w:pStyle w:val="TableParagraph"/>
              <w:spacing w:before="25"/>
              <w:rPr>
                <w:sz w:val="20"/>
              </w:rPr>
            </w:pPr>
          </w:p>
          <w:p>
            <w:pPr>
              <w:pStyle w:val="TableParagraph"/>
              <w:spacing w:line="216" w:lineRule="auto"/>
              <w:ind w:left="1380" w:right="1725"/>
              <w:rPr>
                <w:sz w:val="20"/>
              </w:rPr>
            </w:pPr>
            <w:r>
              <w:rPr>
                <w:sz w:val="20"/>
              </w:rPr>
              <w:t>Aplicação da marca nas peças gráficas e publicitárias (cartaz,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convite,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banner,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programa,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outdoor,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anúncio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de jornal e de revista, folder etc.)</w:t>
            </w:r>
          </w:p>
        </w:tc>
      </w:tr>
      <w:tr>
        <w:trPr>
          <w:trHeight w:val="708" w:hRule="atLeast"/>
        </w:trPr>
        <w:tc>
          <w:tcPr>
            <w:tcW w:w="1328" w:type="dxa"/>
            <w:vMerge w:val="restart"/>
            <w:shd w:val="clear" w:color="auto" w:fill="DAE3EF"/>
          </w:tcPr>
          <w:p>
            <w:pPr>
              <w:pStyle w:val="TableParagraph"/>
              <w:spacing w:before="203"/>
              <w:ind w:left="75" w:right="3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Contrapartid </w:t>
            </w:r>
            <w:r>
              <w:rPr>
                <w:rFonts w:ascii="Arial"/>
                <w:b/>
                <w:sz w:val="20"/>
              </w:rPr>
              <w:t>as de </w:t>
            </w:r>
            <w:r>
              <w:rPr>
                <w:rFonts w:ascii="Arial"/>
                <w:b/>
                <w:spacing w:val="-2"/>
                <w:sz w:val="20"/>
              </w:rPr>
              <w:t>imagem</w:t>
            </w:r>
          </w:p>
        </w:tc>
        <w:tc>
          <w:tcPr>
            <w:tcW w:w="6170" w:type="dxa"/>
            <w:gridSpan w:val="2"/>
            <w:shd w:val="clear" w:color="auto" w:fill="DAE3EF"/>
          </w:tcPr>
          <w:p>
            <w:pPr>
              <w:pStyle w:val="TableParagraph"/>
              <w:spacing w:line="230" w:lineRule="auto" w:before="17"/>
              <w:ind w:left="51" w:right="781"/>
              <w:jc w:val="both"/>
              <w:rPr>
                <w:sz w:val="20"/>
              </w:rPr>
            </w:pPr>
            <w:r>
              <w:rPr>
                <w:sz w:val="20"/>
              </w:rPr>
              <w:t>Menção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agradecimento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patrocinadores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parceiros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na abertura e/ou encerramento dos eventos promovidos pelo projeto(Vedado promoção pessoal de servidores públicos)</w:t>
            </w:r>
          </w:p>
        </w:tc>
        <w:tc>
          <w:tcPr>
            <w:tcW w:w="932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4" w:hRule="atLeast"/>
        </w:trPr>
        <w:tc>
          <w:tcPr>
            <w:tcW w:w="1328" w:type="dxa"/>
            <w:vMerge/>
            <w:tcBorders>
              <w:top w:val="nil"/>
            </w:tcBorders>
            <w:shd w:val="clear" w:color="auto" w:fill="DAE3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79" w:type="dxa"/>
            <w:shd w:val="clear" w:color="auto" w:fill="DAE3EF"/>
          </w:tcPr>
          <w:p>
            <w:pPr>
              <w:pStyle w:val="TableParagraph"/>
              <w:spacing w:line="223" w:lineRule="exact" w:before="21"/>
              <w:ind w:left="51"/>
              <w:rPr>
                <w:sz w:val="20"/>
              </w:rPr>
            </w:pPr>
            <w:r>
              <w:rPr>
                <w:sz w:val="20"/>
              </w:rPr>
              <w:t>Coletivas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imprensa,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entrevistas,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etc.</w:t>
            </w:r>
          </w:p>
        </w:tc>
        <w:tc>
          <w:tcPr>
            <w:tcW w:w="1891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32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66" w:hRule="atLeast"/>
        </w:trPr>
        <w:tc>
          <w:tcPr>
            <w:tcW w:w="1328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0" w:type="dxa"/>
            <w:gridSpan w:val="2"/>
            <w:shd w:val="clear" w:color="auto" w:fill="DAE3EF"/>
          </w:tcPr>
          <w:p>
            <w:pPr>
              <w:pStyle w:val="TableParagraph"/>
              <w:spacing w:line="223" w:lineRule="auto" w:before="19"/>
              <w:ind w:left="51"/>
              <w:rPr>
                <w:sz w:val="20"/>
              </w:rPr>
            </w:pPr>
            <w:r>
              <w:rPr>
                <w:sz w:val="20"/>
              </w:rPr>
              <w:t>Aplicação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logomarca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SECEL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material promocional (camisetas,</w:t>
            </w:r>
          </w:p>
          <w:p>
            <w:pPr>
              <w:pStyle w:val="TableParagraph"/>
              <w:spacing w:line="209" w:lineRule="exact"/>
              <w:ind w:left="51"/>
              <w:rPr>
                <w:sz w:val="20"/>
              </w:rPr>
            </w:pPr>
            <w:r>
              <w:rPr>
                <w:sz w:val="20"/>
              </w:rPr>
              <w:t>blocos,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chaveiros,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bolsas,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etc.)</w:t>
            </w:r>
          </w:p>
        </w:tc>
        <w:tc>
          <w:tcPr>
            <w:tcW w:w="932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98" w:hRule="atLeast"/>
        </w:trPr>
        <w:tc>
          <w:tcPr>
            <w:tcW w:w="1328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0" w:type="dxa"/>
            <w:gridSpan w:val="2"/>
            <w:shd w:val="clear" w:color="auto" w:fill="DAE3EF"/>
          </w:tcPr>
          <w:p>
            <w:pPr>
              <w:pStyle w:val="TableParagraph"/>
              <w:spacing w:line="230" w:lineRule="atLeast" w:before="89"/>
              <w:ind w:left="51" w:right="646"/>
              <w:rPr>
                <w:sz w:val="20"/>
              </w:rPr>
            </w:pPr>
            <w:r>
              <w:rPr>
                <w:sz w:val="20"/>
              </w:rPr>
              <w:t>Veiculação da logomarca do estado e da SECEL nos produtos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gerados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pelo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projeto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(capa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DVD,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contracapa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 livro, abertura de filmes, etc.)</w:t>
            </w:r>
          </w:p>
        </w:tc>
        <w:tc>
          <w:tcPr>
            <w:tcW w:w="932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51" w:hRule="atLeast"/>
        </w:trPr>
        <w:tc>
          <w:tcPr>
            <w:tcW w:w="8430" w:type="dxa"/>
            <w:gridSpan w:val="4"/>
            <w:shd w:val="clear" w:color="auto" w:fill="C4D9EF"/>
          </w:tcPr>
          <w:p>
            <w:pPr>
              <w:pStyle w:val="TableParagraph"/>
              <w:spacing w:line="230" w:lineRule="atLeast" w:before="71"/>
              <w:ind w:left="1380" w:right="1725"/>
              <w:rPr>
                <w:sz w:val="20"/>
              </w:rPr>
            </w:pPr>
            <w:r>
              <w:rPr>
                <w:sz w:val="20"/>
              </w:rPr>
              <w:t>Realização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ações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culturais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gratuitas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(apresentações, palestras, oficinas, etc.)</w:t>
            </w:r>
          </w:p>
        </w:tc>
      </w:tr>
      <w:tr>
        <w:trPr>
          <w:trHeight w:val="632" w:hRule="atLeast"/>
        </w:trPr>
        <w:tc>
          <w:tcPr>
            <w:tcW w:w="1328" w:type="dxa"/>
            <w:shd w:val="clear" w:color="auto" w:fill="C4D9EF"/>
          </w:tcPr>
          <w:p>
            <w:pPr>
              <w:pStyle w:val="TableParagraph"/>
              <w:spacing w:before="125"/>
              <w:ind w:left="7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Contrapartid </w:t>
            </w:r>
            <w:r>
              <w:rPr>
                <w:rFonts w:ascii="Arial"/>
                <w:b/>
                <w:sz w:val="20"/>
              </w:rPr>
              <w:t>as sociais</w:t>
            </w:r>
          </w:p>
        </w:tc>
        <w:tc>
          <w:tcPr>
            <w:tcW w:w="6170" w:type="dxa"/>
            <w:gridSpan w:val="2"/>
            <w:shd w:val="clear" w:color="auto" w:fill="C4D9EF"/>
          </w:tcPr>
          <w:p>
            <w:pPr>
              <w:pStyle w:val="TableParagraph"/>
              <w:spacing w:line="230" w:lineRule="auto" w:before="12"/>
              <w:ind w:left="51" w:right="646"/>
              <w:rPr>
                <w:sz w:val="20"/>
              </w:rPr>
            </w:pPr>
            <w:r>
              <w:rPr>
                <w:sz w:val="20"/>
              </w:rPr>
              <w:t>Distribuição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gratuita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produtos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culturais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(livros,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DVD,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CD </w:t>
            </w:r>
            <w:r>
              <w:rPr>
                <w:spacing w:val="-2"/>
                <w:sz w:val="20"/>
              </w:rPr>
              <w:t>etc.);</w:t>
            </w:r>
          </w:p>
        </w:tc>
        <w:tc>
          <w:tcPr>
            <w:tcW w:w="932" w:type="dxa"/>
            <w:shd w:val="clear" w:color="auto" w:fill="C4D9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9" w:hRule="atLeast"/>
        </w:trPr>
        <w:tc>
          <w:tcPr>
            <w:tcW w:w="1328" w:type="dxa"/>
            <w:shd w:val="clear" w:color="auto" w:fill="C4D9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0" w:type="dxa"/>
            <w:gridSpan w:val="2"/>
            <w:shd w:val="clear" w:color="auto" w:fill="C4D9EF"/>
          </w:tcPr>
          <w:p>
            <w:pPr>
              <w:pStyle w:val="TableParagraph"/>
              <w:spacing w:line="219" w:lineRule="exact" w:before="40"/>
              <w:ind w:left="51"/>
              <w:rPr>
                <w:sz w:val="20"/>
              </w:rPr>
            </w:pPr>
            <w:r>
              <w:rPr>
                <w:sz w:val="20"/>
              </w:rPr>
              <w:t>Cota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ingressos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alunos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instituição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pública;</w:t>
            </w:r>
          </w:p>
        </w:tc>
        <w:tc>
          <w:tcPr>
            <w:tcW w:w="932" w:type="dxa"/>
            <w:shd w:val="clear" w:color="auto" w:fill="C4D9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71" w:hRule="atLeast"/>
        </w:trPr>
        <w:tc>
          <w:tcPr>
            <w:tcW w:w="1328" w:type="dxa"/>
            <w:shd w:val="clear" w:color="auto" w:fill="C4D9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0" w:type="dxa"/>
            <w:gridSpan w:val="2"/>
            <w:shd w:val="clear" w:color="auto" w:fill="C4D9EF"/>
          </w:tcPr>
          <w:p>
            <w:pPr>
              <w:pStyle w:val="TableParagraph"/>
              <w:spacing w:line="216" w:lineRule="auto" w:before="21"/>
              <w:ind w:left="51" w:right="646"/>
              <w:rPr>
                <w:sz w:val="20"/>
              </w:rPr>
            </w:pPr>
            <w:r>
              <w:rPr>
                <w:sz w:val="20"/>
              </w:rPr>
              <w:t>Doação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produtos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culturais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escolas,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bibliotecas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 instituições culturais públicas.</w:t>
            </w:r>
          </w:p>
        </w:tc>
        <w:tc>
          <w:tcPr>
            <w:tcW w:w="932" w:type="dxa"/>
            <w:shd w:val="clear" w:color="auto" w:fill="C4D9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6" w:hRule="atLeast"/>
        </w:trPr>
        <w:tc>
          <w:tcPr>
            <w:tcW w:w="1328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279" w:type="dxa"/>
            <w:shd w:val="clear" w:color="auto" w:fill="DAE3EF"/>
          </w:tcPr>
          <w:p>
            <w:pPr>
              <w:pStyle w:val="TableParagraph"/>
              <w:spacing w:line="199" w:lineRule="exact" w:before="27"/>
              <w:ind w:left="51"/>
              <w:rPr>
                <w:sz w:val="20"/>
              </w:rPr>
            </w:pPr>
            <w:r>
              <w:rPr>
                <w:sz w:val="20"/>
              </w:rPr>
              <w:t>Coleta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seletiva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lixo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local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evento;</w:t>
            </w:r>
          </w:p>
        </w:tc>
        <w:tc>
          <w:tcPr>
            <w:tcW w:w="1891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2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9" w:hRule="atLeast"/>
        </w:trPr>
        <w:tc>
          <w:tcPr>
            <w:tcW w:w="1328" w:type="dxa"/>
            <w:vMerge w:val="restart"/>
            <w:shd w:val="clear" w:color="auto" w:fill="DAE3EF"/>
          </w:tcPr>
          <w:p>
            <w:pPr>
              <w:pStyle w:val="TableParagraph"/>
              <w:spacing w:line="212" w:lineRule="exact"/>
              <w:ind w:left="7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Contrapartid</w:t>
            </w:r>
          </w:p>
          <w:p>
            <w:pPr>
              <w:pStyle w:val="TableParagraph"/>
              <w:ind w:left="75" w:right="3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6"/>
                <w:sz w:val="20"/>
              </w:rPr>
              <w:t>as </w:t>
            </w:r>
            <w:r>
              <w:rPr>
                <w:rFonts w:ascii="Arial"/>
                <w:b/>
                <w:spacing w:val="-2"/>
                <w:sz w:val="20"/>
              </w:rPr>
              <w:t>ambientais</w:t>
            </w:r>
          </w:p>
        </w:tc>
        <w:tc>
          <w:tcPr>
            <w:tcW w:w="6170" w:type="dxa"/>
            <w:gridSpan w:val="2"/>
            <w:shd w:val="clear" w:color="auto" w:fill="DAE3EF"/>
          </w:tcPr>
          <w:p>
            <w:pPr>
              <w:pStyle w:val="TableParagraph"/>
              <w:spacing w:line="216" w:lineRule="auto" w:before="36"/>
              <w:ind w:left="51" w:right="646"/>
              <w:rPr>
                <w:sz w:val="20"/>
              </w:rPr>
            </w:pPr>
            <w:r>
              <w:rPr>
                <w:sz w:val="20"/>
              </w:rPr>
              <w:t>Utilização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material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reciclado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fabricação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produto </w:t>
            </w:r>
            <w:r>
              <w:rPr>
                <w:spacing w:val="-2"/>
                <w:sz w:val="20"/>
              </w:rPr>
              <w:t>cultural;</w:t>
            </w:r>
          </w:p>
        </w:tc>
        <w:tc>
          <w:tcPr>
            <w:tcW w:w="932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90" w:hRule="atLeast"/>
        </w:trPr>
        <w:tc>
          <w:tcPr>
            <w:tcW w:w="1328" w:type="dxa"/>
            <w:vMerge/>
            <w:tcBorders>
              <w:top w:val="nil"/>
            </w:tcBorders>
            <w:shd w:val="clear" w:color="auto" w:fill="DAE3E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79" w:type="dxa"/>
            <w:shd w:val="clear" w:color="auto" w:fill="DAE3EF"/>
          </w:tcPr>
          <w:p>
            <w:pPr>
              <w:pStyle w:val="TableParagraph"/>
              <w:spacing w:before="27"/>
              <w:ind w:left="51"/>
              <w:rPr>
                <w:sz w:val="20"/>
              </w:rPr>
            </w:pPr>
            <w:r>
              <w:rPr>
                <w:sz w:val="20"/>
              </w:rPr>
              <w:t>Plantio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árvores;</w:t>
            </w:r>
          </w:p>
        </w:tc>
        <w:tc>
          <w:tcPr>
            <w:tcW w:w="1891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32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9" w:hRule="atLeast"/>
        </w:trPr>
        <w:tc>
          <w:tcPr>
            <w:tcW w:w="1328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9" w:type="dxa"/>
            <w:shd w:val="clear" w:color="auto" w:fill="DAE3EF"/>
          </w:tcPr>
          <w:p>
            <w:pPr>
              <w:pStyle w:val="TableParagraph"/>
              <w:spacing w:before="26"/>
              <w:ind w:left="51"/>
              <w:rPr>
                <w:sz w:val="20"/>
              </w:rPr>
            </w:pPr>
            <w:r>
              <w:rPr>
                <w:sz w:val="20"/>
              </w:rPr>
              <w:t>Informação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sobre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educação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ambiental.</w:t>
            </w:r>
          </w:p>
        </w:tc>
        <w:tc>
          <w:tcPr>
            <w:tcW w:w="1891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32" w:type="dxa"/>
            <w:shd w:val="clear" w:color="auto" w:fill="DAE3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49" w:hRule="atLeast"/>
        </w:trPr>
        <w:tc>
          <w:tcPr>
            <w:tcW w:w="8430" w:type="dxa"/>
            <w:gridSpan w:val="4"/>
            <w:shd w:val="clear" w:color="auto" w:fill="C4D9EF"/>
          </w:tcPr>
          <w:p>
            <w:pPr>
              <w:pStyle w:val="TableParagraph"/>
              <w:tabs>
                <w:tab w:pos="2294" w:val="left" w:leader="none"/>
                <w:tab w:pos="2759" w:val="left" w:leader="none"/>
                <w:tab w:pos="3629" w:val="left" w:leader="none"/>
                <w:tab w:pos="4274" w:val="left" w:leader="none"/>
                <w:tab w:pos="5054" w:val="left" w:leader="none"/>
                <w:tab w:pos="6479" w:val="left" w:leader="none"/>
              </w:tabs>
              <w:spacing w:line="213" w:lineRule="auto"/>
              <w:ind w:left="1380" w:right="1725"/>
              <w:rPr>
                <w:sz w:val="20"/>
              </w:rPr>
            </w:pPr>
            <w:r>
              <w:rPr>
                <w:spacing w:val="-2"/>
                <w:sz w:val="20"/>
              </w:rPr>
              <w:t>Cessão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espaço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para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ações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promocionais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do </w:t>
            </w:r>
            <w:r>
              <w:rPr>
                <w:spacing w:val="-2"/>
                <w:sz w:val="20"/>
              </w:rPr>
              <w:t>patrocinador;</w:t>
            </w:r>
          </w:p>
        </w:tc>
      </w:tr>
      <w:tr>
        <w:trPr>
          <w:trHeight w:val="338" w:hRule="atLeast"/>
        </w:trPr>
        <w:tc>
          <w:tcPr>
            <w:tcW w:w="1328" w:type="dxa"/>
            <w:shd w:val="clear" w:color="auto" w:fill="C4D9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9" w:type="dxa"/>
            <w:shd w:val="clear" w:color="auto" w:fill="C4D9EF"/>
          </w:tcPr>
          <w:p>
            <w:pPr>
              <w:pStyle w:val="TableParagraph"/>
              <w:spacing w:before="28"/>
              <w:ind w:left="51"/>
              <w:rPr>
                <w:sz w:val="20"/>
              </w:rPr>
            </w:pPr>
            <w:r>
              <w:rPr>
                <w:sz w:val="20"/>
              </w:rPr>
              <w:t>Cota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exemplares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ou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ingressos;</w:t>
            </w:r>
          </w:p>
        </w:tc>
        <w:tc>
          <w:tcPr>
            <w:tcW w:w="1891" w:type="dxa"/>
            <w:shd w:val="clear" w:color="auto" w:fill="C4D9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32" w:type="dxa"/>
            <w:shd w:val="clear" w:color="auto" w:fill="C4D9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64" w:hRule="atLeast"/>
        </w:trPr>
        <w:tc>
          <w:tcPr>
            <w:tcW w:w="1328" w:type="dxa"/>
            <w:shd w:val="clear" w:color="auto" w:fill="C4D9EF"/>
          </w:tcPr>
          <w:p>
            <w:pPr>
              <w:pStyle w:val="TableParagraph"/>
              <w:spacing w:before="73"/>
              <w:ind w:left="7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Contrapartid </w:t>
            </w:r>
            <w:r>
              <w:rPr>
                <w:rFonts w:ascii="Arial"/>
                <w:b/>
                <w:sz w:val="20"/>
              </w:rPr>
              <w:t>as</w:t>
            </w:r>
            <w:r>
              <w:rPr>
                <w:rFonts w:ascii="Arial"/>
                <w:b/>
                <w:spacing w:val="-2"/>
                <w:sz w:val="20"/>
              </w:rPr>
              <w:t> negociais</w:t>
            </w:r>
          </w:p>
        </w:tc>
        <w:tc>
          <w:tcPr>
            <w:tcW w:w="6170" w:type="dxa"/>
            <w:gridSpan w:val="2"/>
            <w:shd w:val="clear" w:color="auto" w:fill="C4D9EF"/>
          </w:tcPr>
          <w:p>
            <w:pPr>
              <w:pStyle w:val="TableParagraph"/>
              <w:spacing w:before="140"/>
              <w:ind w:left="51"/>
              <w:rPr>
                <w:sz w:val="20"/>
              </w:rPr>
            </w:pPr>
            <w:r>
              <w:rPr>
                <w:sz w:val="20"/>
              </w:rPr>
              <w:t>Lugares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reservados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convidados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patrocinador;</w:t>
            </w:r>
          </w:p>
        </w:tc>
        <w:tc>
          <w:tcPr>
            <w:tcW w:w="932" w:type="dxa"/>
            <w:shd w:val="clear" w:color="auto" w:fill="C4D9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22" w:hRule="atLeast"/>
        </w:trPr>
        <w:tc>
          <w:tcPr>
            <w:tcW w:w="1328" w:type="dxa"/>
            <w:shd w:val="clear" w:color="auto" w:fill="C4D9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0" w:type="dxa"/>
            <w:gridSpan w:val="2"/>
            <w:shd w:val="clear" w:color="auto" w:fill="C4D9EF"/>
          </w:tcPr>
          <w:p>
            <w:pPr>
              <w:pStyle w:val="TableParagraph"/>
              <w:spacing w:before="24"/>
              <w:ind w:left="51"/>
              <w:rPr>
                <w:sz w:val="20"/>
              </w:rPr>
            </w:pPr>
            <w:r>
              <w:rPr>
                <w:sz w:val="20"/>
              </w:rPr>
              <w:t>Cessão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espaço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colocação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banner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patrocinador;</w:t>
            </w:r>
          </w:p>
        </w:tc>
        <w:tc>
          <w:tcPr>
            <w:tcW w:w="932" w:type="dxa"/>
            <w:shd w:val="clear" w:color="auto" w:fill="C4D9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831" w:hRule="atLeast"/>
        </w:trPr>
        <w:tc>
          <w:tcPr>
            <w:tcW w:w="1328" w:type="dxa"/>
            <w:shd w:val="clear" w:color="auto" w:fill="C4D9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70" w:type="dxa"/>
            <w:gridSpan w:val="2"/>
            <w:shd w:val="clear" w:color="auto" w:fill="C4D9EF"/>
          </w:tcPr>
          <w:p>
            <w:pPr>
              <w:pStyle w:val="TableParagraph"/>
              <w:spacing w:before="61"/>
              <w:ind w:left="51" w:right="646"/>
              <w:rPr>
                <w:sz w:val="20"/>
              </w:rPr>
            </w:pPr>
            <w:r>
              <w:rPr>
                <w:sz w:val="20"/>
              </w:rPr>
              <w:t>Participação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representante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empresa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patrocinadora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 abertura do evento;</w:t>
            </w:r>
          </w:p>
        </w:tc>
        <w:tc>
          <w:tcPr>
            <w:tcW w:w="932" w:type="dxa"/>
            <w:shd w:val="clear" w:color="auto" w:fill="C4D9EF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headerReference w:type="default" r:id="rId7"/>
          <w:pgSz w:w="11920" w:h="16840"/>
          <w:pgMar w:header="0" w:footer="0" w:top="1940" w:bottom="280" w:left="1417" w:right="850"/>
        </w:sectPr>
      </w:pPr>
    </w:p>
    <w:p>
      <w:pPr>
        <w:pStyle w:val="BodyText"/>
        <w:spacing w:before="60"/>
        <w:rPr>
          <w:sz w:val="24"/>
        </w:rPr>
      </w:pPr>
    </w:p>
    <w:p>
      <w:pPr>
        <w:pStyle w:val="Heading2"/>
        <w:ind w:left="351"/>
        <w:jc w:val="both"/>
      </w:pPr>
      <w:bookmarkStart w:name="Certidão Plena do SIGCon " w:id="32"/>
      <w:bookmarkEnd w:id="32"/>
      <w:r>
        <w:rPr>
          <w:b w:val="0"/>
        </w:rPr>
      </w:r>
      <w:r>
        <w:rPr/>
        <w:t>Certidão Plena do </w:t>
      </w:r>
      <w:r>
        <w:rPr>
          <w:spacing w:val="-2"/>
        </w:rPr>
        <w:t>SIGCon</w:t>
      </w:r>
    </w:p>
    <w:p>
      <w:pPr>
        <w:pStyle w:val="BodyText"/>
        <w:spacing w:line="244" w:lineRule="auto" w:before="238"/>
        <w:ind w:left="261" w:right="223"/>
        <w:jc w:val="both"/>
      </w:pPr>
      <w:r>
        <w:rPr/>
        <w:t>Informar qual o status da certidão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entidade,</w:t>
      </w:r>
      <w:r>
        <w:rPr>
          <w:spacing w:val="-3"/>
        </w:rPr>
        <w:t> </w:t>
      </w:r>
      <w:r>
        <w:rPr/>
        <w:t>lembrando</w:t>
      </w:r>
      <w:r>
        <w:rPr>
          <w:spacing w:val="-3"/>
        </w:rPr>
        <w:t> </w:t>
      </w:r>
      <w:r>
        <w:rPr/>
        <w:t>que</w:t>
      </w:r>
      <w:r>
        <w:rPr>
          <w:spacing w:val="-3"/>
        </w:rPr>
        <w:t> </w:t>
      </w:r>
      <w:r>
        <w:rPr/>
        <w:t>só</w:t>
      </w:r>
      <w:r>
        <w:rPr>
          <w:spacing w:val="-3"/>
        </w:rPr>
        <w:t> </w:t>
      </w:r>
      <w:r>
        <w:rPr/>
        <w:t>poderá</w:t>
      </w:r>
      <w:r>
        <w:rPr>
          <w:spacing w:val="-3"/>
        </w:rPr>
        <w:t> </w:t>
      </w:r>
      <w:r>
        <w:rPr/>
        <w:t>firmar</w:t>
      </w:r>
      <w:r>
        <w:rPr>
          <w:spacing w:val="-3"/>
        </w:rPr>
        <w:t> </w:t>
      </w:r>
      <w:r>
        <w:rPr/>
        <w:t>parceria</w:t>
      </w:r>
      <w:r>
        <w:rPr>
          <w:spacing w:val="-3"/>
        </w:rPr>
        <w:t> </w:t>
      </w:r>
      <w:r>
        <w:rPr/>
        <w:t>com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Estado de Mato Grosso se possuir Certidão Plena do SIGCon.</w:t>
      </w:r>
    </w:p>
    <w:p>
      <w:pPr>
        <w:pStyle w:val="Heading2"/>
        <w:spacing w:before="222"/>
        <w:ind w:left="351"/>
        <w:jc w:val="both"/>
      </w:pPr>
      <w:bookmarkStart w:name="Não poderão ser contempladas no orçament" w:id="33"/>
      <w:bookmarkEnd w:id="33"/>
      <w:r>
        <w:rPr>
          <w:b w:val="0"/>
        </w:rPr>
      </w:r>
      <w:r>
        <w:rPr/>
        <w:t>Não poderão ser contempladas no orçamento despesas </w:t>
      </w:r>
      <w:r>
        <w:rPr>
          <w:spacing w:val="-4"/>
        </w:rPr>
        <w:t>com:</w:t>
      </w:r>
    </w:p>
    <w:p>
      <w:pPr>
        <w:pStyle w:val="BodyText"/>
        <w:spacing w:before="233"/>
        <w:ind w:left="261"/>
        <w:jc w:val="both"/>
      </w:pPr>
      <w:r>
        <w:rPr/>
        <w:t>Taxa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Administração,</w:t>
      </w:r>
      <w:r>
        <w:rPr>
          <w:spacing w:val="-11"/>
        </w:rPr>
        <w:t> </w:t>
      </w:r>
      <w:r>
        <w:rPr/>
        <w:t>gerência</w:t>
      </w:r>
      <w:r>
        <w:rPr>
          <w:spacing w:val="-10"/>
        </w:rPr>
        <w:t> </w:t>
      </w:r>
      <w:r>
        <w:rPr/>
        <w:t>ou</w:t>
      </w:r>
      <w:r>
        <w:rPr>
          <w:spacing w:val="-10"/>
        </w:rPr>
        <w:t> </w:t>
      </w:r>
      <w:r>
        <w:rPr>
          <w:spacing w:val="-2"/>
        </w:rPr>
        <w:t>similar;</w:t>
      </w:r>
    </w:p>
    <w:p>
      <w:pPr>
        <w:pStyle w:val="ListParagraph"/>
        <w:numPr>
          <w:ilvl w:val="0"/>
          <w:numId w:val="13"/>
        </w:numPr>
        <w:tabs>
          <w:tab w:pos="440" w:val="left" w:leader="none"/>
        </w:tabs>
        <w:spacing w:line="240" w:lineRule="auto" w:before="4" w:after="0"/>
        <w:ind w:left="440" w:right="0" w:hanging="179"/>
        <w:jc w:val="both"/>
        <w:rPr>
          <w:sz w:val="20"/>
        </w:rPr>
      </w:pPr>
      <w:r>
        <w:rPr>
          <w:sz w:val="20"/>
        </w:rPr>
        <w:t>Pagamento,</w:t>
      </w:r>
      <w:r>
        <w:rPr>
          <w:spacing w:val="-9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qualquer</w:t>
      </w:r>
      <w:r>
        <w:rPr>
          <w:spacing w:val="-6"/>
          <w:sz w:val="20"/>
        </w:rPr>
        <w:t> </w:t>
      </w:r>
      <w:r>
        <w:rPr>
          <w:sz w:val="20"/>
        </w:rPr>
        <w:t>título,</w:t>
      </w:r>
      <w:r>
        <w:rPr>
          <w:spacing w:val="-6"/>
          <w:sz w:val="20"/>
        </w:rPr>
        <w:t> </w:t>
      </w:r>
      <w:r>
        <w:rPr>
          <w:sz w:val="20"/>
        </w:rPr>
        <w:t>servidor</w:t>
      </w:r>
      <w:r>
        <w:rPr>
          <w:spacing w:val="-6"/>
          <w:sz w:val="20"/>
        </w:rPr>
        <w:t> </w:t>
      </w:r>
      <w:r>
        <w:rPr>
          <w:sz w:val="20"/>
        </w:rPr>
        <w:t>ou</w:t>
      </w:r>
      <w:r>
        <w:rPr>
          <w:spacing w:val="-6"/>
          <w:sz w:val="20"/>
        </w:rPr>
        <w:t> </w:t>
      </w:r>
      <w:r>
        <w:rPr>
          <w:sz w:val="20"/>
        </w:rPr>
        <w:t>empregado</w:t>
      </w:r>
      <w:r>
        <w:rPr>
          <w:spacing w:val="-6"/>
          <w:sz w:val="20"/>
        </w:rPr>
        <w:t> </w:t>
      </w:r>
      <w:r>
        <w:rPr>
          <w:sz w:val="20"/>
        </w:rPr>
        <w:t>público,</w:t>
      </w:r>
      <w:r>
        <w:rPr>
          <w:spacing w:val="-6"/>
          <w:sz w:val="20"/>
        </w:rPr>
        <w:t> </w:t>
      </w:r>
      <w:r>
        <w:rPr>
          <w:sz w:val="20"/>
        </w:rPr>
        <w:t>integrante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z w:val="20"/>
        </w:rPr>
        <w:t>quadro</w:t>
      </w:r>
      <w:r>
        <w:rPr>
          <w:spacing w:val="-6"/>
          <w:sz w:val="20"/>
        </w:rPr>
        <w:t> </w:t>
      </w:r>
      <w:r>
        <w:rPr>
          <w:sz w:val="20"/>
        </w:rPr>
        <w:t>de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pessoal</w:t>
      </w:r>
    </w:p>
    <w:p>
      <w:pPr>
        <w:pStyle w:val="ListParagraph"/>
        <w:numPr>
          <w:ilvl w:val="0"/>
          <w:numId w:val="13"/>
        </w:numPr>
        <w:tabs>
          <w:tab w:pos="981" w:val="left" w:leader="none"/>
        </w:tabs>
        <w:spacing w:line="240" w:lineRule="auto" w:before="15" w:after="0"/>
        <w:ind w:left="261" w:right="137" w:firstLine="0"/>
        <w:jc w:val="both"/>
        <w:rPr>
          <w:sz w:val="20"/>
        </w:rPr>
      </w:pPr>
      <w:r>
        <w:rPr>
          <w:sz w:val="20"/>
        </w:rPr>
        <w:t>De órgão ou</w:t>
      </w:r>
      <w:r>
        <w:rPr>
          <w:spacing w:val="-3"/>
          <w:sz w:val="20"/>
        </w:rPr>
        <w:t> </w:t>
      </w:r>
      <w:r>
        <w:rPr>
          <w:sz w:val="20"/>
        </w:rPr>
        <w:t>entidade</w:t>
      </w:r>
      <w:r>
        <w:rPr>
          <w:spacing w:val="-3"/>
          <w:sz w:val="20"/>
        </w:rPr>
        <w:t> </w:t>
      </w:r>
      <w:r>
        <w:rPr>
          <w:sz w:val="20"/>
        </w:rPr>
        <w:t>pública</w:t>
      </w:r>
      <w:r>
        <w:rPr>
          <w:spacing w:val="-3"/>
          <w:sz w:val="20"/>
        </w:rPr>
        <w:t> </w:t>
      </w:r>
      <w:r>
        <w:rPr>
          <w:sz w:val="20"/>
        </w:rPr>
        <w:t>da</w:t>
      </w:r>
      <w:r>
        <w:rPr>
          <w:spacing w:val="-3"/>
          <w:sz w:val="20"/>
        </w:rPr>
        <w:t> </w:t>
      </w:r>
      <w:r>
        <w:rPr>
          <w:sz w:val="20"/>
        </w:rPr>
        <w:t>administração</w:t>
      </w:r>
      <w:r>
        <w:rPr>
          <w:spacing w:val="-3"/>
          <w:sz w:val="20"/>
        </w:rPr>
        <w:t> </w:t>
      </w:r>
      <w:r>
        <w:rPr>
          <w:sz w:val="20"/>
        </w:rPr>
        <w:t>direta</w:t>
      </w:r>
      <w:r>
        <w:rPr>
          <w:spacing w:val="-3"/>
          <w:sz w:val="20"/>
        </w:rPr>
        <w:t> </w:t>
      </w:r>
      <w:r>
        <w:rPr>
          <w:sz w:val="20"/>
        </w:rPr>
        <w:t>ou</w:t>
      </w:r>
      <w:r>
        <w:rPr>
          <w:spacing w:val="-3"/>
          <w:sz w:val="20"/>
        </w:rPr>
        <w:t> </w:t>
      </w:r>
      <w:r>
        <w:rPr>
          <w:sz w:val="20"/>
        </w:rPr>
        <w:t>indireta,</w:t>
      </w:r>
      <w:r>
        <w:rPr>
          <w:spacing w:val="-3"/>
          <w:sz w:val="20"/>
        </w:rPr>
        <w:t> </w:t>
      </w:r>
      <w:r>
        <w:rPr>
          <w:sz w:val="20"/>
        </w:rPr>
        <w:t>por</w:t>
      </w:r>
      <w:r>
        <w:rPr>
          <w:spacing w:val="-3"/>
          <w:sz w:val="20"/>
        </w:rPr>
        <w:t> </w:t>
      </w:r>
      <w:r>
        <w:rPr>
          <w:sz w:val="20"/>
        </w:rPr>
        <w:t>serviços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consultoria</w:t>
      </w:r>
      <w:r>
        <w:rPr>
          <w:spacing w:val="-3"/>
          <w:sz w:val="20"/>
        </w:rPr>
        <w:t> </w:t>
      </w:r>
      <w:r>
        <w:rPr>
          <w:sz w:val="20"/>
        </w:rPr>
        <w:t>ou assistência técnica, salvo nas hipóteses previstas em leis específicas e na Lei de Diretrizes </w:t>
      </w:r>
      <w:r>
        <w:rPr>
          <w:spacing w:val="-2"/>
          <w:sz w:val="20"/>
        </w:rPr>
        <w:t>Orçamentárias;</w:t>
      </w:r>
    </w:p>
    <w:p>
      <w:pPr>
        <w:pStyle w:val="BodyText"/>
        <w:spacing w:before="6"/>
        <w:ind w:left="261"/>
        <w:jc w:val="both"/>
      </w:pPr>
      <w:r>
        <w:rPr/>
        <w:t>Pagamento</w:t>
      </w:r>
      <w:r>
        <w:rPr>
          <w:spacing w:val="-8"/>
        </w:rPr>
        <w:t> </w:t>
      </w:r>
      <w:r>
        <w:rPr/>
        <w:t>de</w:t>
      </w:r>
      <w:r>
        <w:rPr>
          <w:spacing w:val="-5"/>
        </w:rPr>
        <w:t> </w:t>
      </w:r>
      <w:r>
        <w:rPr/>
        <w:t>diárias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passagens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agente</w:t>
      </w:r>
      <w:r>
        <w:rPr>
          <w:spacing w:val="-5"/>
        </w:rPr>
        <w:t> </w:t>
      </w:r>
      <w:r>
        <w:rPr/>
        <w:t>público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ativa</w:t>
      </w:r>
      <w:r>
        <w:rPr>
          <w:spacing w:val="-6"/>
        </w:rPr>
        <w:t> </w:t>
      </w:r>
      <w:r>
        <w:rPr/>
        <w:t>por</w:t>
      </w:r>
      <w:r>
        <w:rPr>
          <w:spacing w:val="-5"/>
        </w:rPr>
        <w:t> </w:t>
      </w:r>
      <w:r>
        <w:rPr/>
        <w:t>intermédio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convênios</w:t>
      </w:r>
      <w:r>
        <w:rPr>
          <w:spacing w:val="-5"/>
        </w:rPr>
        <w:t> ou</w:t>
      </w:r>
    </w:p>
    <w:p>
      <w:pPr>
        <w:pStyle w:val="ListParagraph"/>
        <w:numPr>
          <w:ilvl w:val="0"/>
          <w:numId w:val="13"/>
        </w:numPr>
        <w:tabs>
          <w:tab w:pos="471" w:val="left" w:leader="none"/>
        </w:tabs>
        <w:spacing w:line="240" w:lineRule="auto" w:before="4" w:after="0"/>
        <w:ind w:left="471" w:right="14" w:hanging="210"/>
        <w:jc w:val="left"/>
        <w:rPr>
          <w:sz w:val="20"/>
        </w:rPr>
      </w:pPr>
      <w:r>
        <w:rPr>
          <w:sz w:val="20"/>
        </w:rPr>
        <w:t>Instrumentos congêneres firmados com entidades de direito privado ou com órgãos ou entidades de </w:t>
      </w:r>
      <w:r>
        <w:rPr>
          <w:spacing w:val="-2"/>
          <w:sz w:val="20"/>
        </w:rPr>
        <w:t>direito</w:t>
      </w:r>
    </w:p>
    <w:p>
      <w:pPr>
        <w:pStyle w:val="BodyText"/>
        <w:spacing w:before="4"/>
        <w:ind w:left="261"/>
      </w:pPr>
      <w:r>
        <w:rPr>
          <w:spacing w:val="-2"/>
        </w:rPr>
        <w:t>público;</w:t>
      </w:r>
    </w:p>
    <w:p>
      <w:pPr>
        <w:pStyle w:val="BodyText"/>
        <w:spacing w:line="244" w:lineRule="auto" w:before="4"/>
        <w:ind w:left="261" w:right="117"/>
        <w:jc w:val="both"/>
      </w:pPr>
      <w:r>
        <w:rPr/>
        <w:t>Pagamento, a qualquer título, a empresas privadas que tenha em seu quadro societário</w:t>
      </w:r>
      <w:r>
        <w:rPr>
          <w:rFonts w:ascii="Webdings" w:hAnsi="Webdings"/>
        </w:rPr>
        <w:t></w:t>
      </w:r>
      <w:r>
        <w:rPr>
          <w:rFonts w:ascii="Times New Roman" w:hAnsi="Times New Roman"/>
        </w:rPr>
        <w:t> </w:t>
      </w:r>
      <w:r>
        <w:rPr/>
        <w:t>servidor público da ativa, ou empregado de empresa pública, ou de sociedade de economia</w:t>
      </w:r>
      <w:r>
        <w:rPr>
          <w:spacing w:val="-3"/>
        </w:rPr>
        <w:t> </w:t>
      </w:r>
      <w:r>
        <w:rPr/>
        <w:t>mista,</w:t>
      </w:r>
      <w:r>
        <w:rPr>
          <w:spacing w:val="-3"/>
        </w:rPr>
        <w:t> </w:t>
      </w:r>
      <w:r>
        <w:rPr/>
        <w:t>por</w:t>
      </w:r>
      <w:r>
        <w:rPr>
          <w:spacing w:val="-3"/>
        </w:rPr>
        <w:t> </w:t>
      </w:r>
      <w:r>
        <w:rPr/>
        <w:t>serviços prestados, inclusive consultoria, assistência</w:t>
      </w:r>
      <w:r>
        <w:rPr>
          <w:spacing w:val="-5"/>
        </w:rPr>
        <w:t> </w:t>
      </w:r>
      <w:r>
        <w:rPr/>
        <w:t>técnica</w:t>
      </w:r>
      <w:r>
        <w:rPr>
          <w:spacing w:val="-5"/>
        </w:rPr>
        <w:t> </w:t>
      </w:r>
      <w:r>
        <w:rPr/>
        <w:t>ou</w:t>
      </w:r>
      <w:r>
        <w:rPr>
          <w:spacing w:val="-5"/>
        </w:rPr>
        <w:t> </w:t>
      </w:r>
      <w:r>
        <w:rPr/>
        <w:t>assemelhados;</w:t>
      </w:r>
      <w:r>
        <w:rPr>
          <w:spacing w:val="-5"/>
        </w:rPr>
        <w:t> </w:t>
      </w:r>
      <w:r>
        <w:rPr/>
        <w:t>Taxas</w:t>
      </w:r>
      <w:r>
        <w:rPr>
          <w:spacing w:val="-5"/>
        </w:rPr>
        <w:t> </w:t>
      </w:r>
      <w:r>
        <w:rPr/>
        <w:t>bancárias,multas,</w:t>
      </w:r>
      <w:r>
        <w:rPr>
          <w:spacing w:val="-5"/>
        </w:rPr>
        <w:t> </w:t>
      </w:r>
      <w:r>
        <w:rPr/>
        <w:t>juros</w:t>
      </w:r>
      <w:r>
        <w:rPr>
          <w:spacing w:val="-5"/>
        </w:rPr>
        <w:t> </w:t>
      </w:r>
      <w:r>
        <w:rPr/>
        <w:t>ou correção monetária, inclusive referente a pagamentos ou</w:t>
      </w:r>
    </w:p>
    <w:p>
      <w:pPr>
        <w:pStyle w:val="ListParagraph"/>
        <w:numPr>
          <w:ilvl w:val="0"/>
          <w:numId w:val="13"/>
        </w:numPr>
        <w:tabs>
          <w:tab w:pos="981" w:val="left" w:leader="none"/>
        </w:tabs>
        <w:spacing w:line="242" w:lineRule="auto" w:before="0" w:after="0"/>
        <w:ind w:left="261" w:right="119" w:firstLine="0"/>
        <w:jc w:val="both"/>
        <w:rPr>
          <w:sz w:val="20"/>
        </w:rPr>
      </w:pPr>
      <w:r>
        <w:rPr>
          <w:sz w:val="20"/>
        </w:rPr>
        <w:t>Recolhimentos fora</w:t>
      </w:r>
      <w:r>
        <w:rPr>
          <w:spacing w:val="-3"/>
          <w:sz w:val="20"/>
        </w:rPr>
        <w:t> </w:t>
      </w:r>
      <w:r>
        <w:rPr>
          <w:sz w:val="20"/>
        </w:rPr>
        <w:t>dos</w:t>
      </w:r>
      <w:r>
        <w:rPr>
          <w:spacing w:val="-3"/>
          <w:sz w:val="20"/>
        </w:rPr>
        <w:t> </w:t>
      </w:r>
      <w:r>
        <w:rPr>
          <w:sz w:val="20"/>
        </w:rPr>
        <w:t>prazos,</w:t>
      </w:r>
      <w:r>
        <w:rPr>
          <w:spacing w:val="-3"/>
          <w:sz w:val="20"/>
        </w:rPr>
        <w:t> </w:t>
      </w:r>
      <w:r>
        <w:rPr>
          <w:sz w:val="20"/>
        </w:rPr>
        <w:t>exceto,</w:t>
      </w:r>
      <w:r>
        <w:rPr>
          <w:spacing w:val="-3"/>
          <w:sz w:val="20"/>
        </w:rPr>
        <w:t> </w:t>
      </w:r>
      <w:r>
        <w:rPr>
          <w:sz w:val="20"/>
        </w:rPr>
        <w:t>no</w:t>
      </w:r>
      <w:r>
        <w:rPr>
          <w:spacing w:val="-3"/>
          <w:sz w:val="20"/>
        </w:rPr>
        <w:t> </w:t>
      </w:r>
      <w:r>
        <w:rPr>
          <w:sz w:val="20"/>
        </w:rPr>
        <w:t>que</w:t>
      </w:r>
      <w:r>
        <w:rPr>
          <w:spacing w:val="-3"/>
          <w:sz w:val="20"/>
        </w:rPr>
        <w:t> </w:t>
      </w: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refere</w:t>
      </w:r>
      <w:r>
        <w:rPr>
          <w:spacing w:val="-3"/>
          <w:sz w:val="20"/>
        </w:rPr>
        <w:t> </w:t>
      </w:r>
      <w:r>
        <w:rPr>
          <w:sz w:val="20"/>
        </w:rPr>
        <w:t>às</w:t>
      </w:r>
      <w:r>
        <w:rPr>
          <w:spacing w:val="-3"/>
          <w:sz w:val="20"/>
        </w:rPr>
        <w:t> </w:t>
      </w:r>
      <w:r>
        <w:rPr>
          <w:sz w:val="20"/>
        </w:rPr>
        <w:t>multas,</w:t>
      </w:r>
      <w:r>
        <w:rPr>
          <w:spacing w:val="-3"/>
          <w:sz w:val="20"/>
        </w:rPr>
        <w:t> </w:t>
      </w:r>
      <w:r>
        <w:rPr>
          <w:sz w:val="20"/>
        </w:rPr>
        <w:t>se</w:t>
      </w:r>
      <w:r>
        <w:rPr>
          <w:spacing w:val="-3"/>
          <w:sz w:val="20"/>
        </w:rPr>
        <w:t> </w:t>
      </w:r>
      <w:r>
        <w:rPr>
          <w:sz w:val="20"/>
        </w:rPr>
        <w:t>decorrentes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atraso</w:t>
      </w:r>
      <w:r>
        <w:rPr>
          <w:spacing w:val="-3"/>
          <w:sz w:val="20"/>
        </w:rPr>
        <w:t> </w:t>
      </w:r>
      <w:r>
        <w:rPr>
          <w:sz w:val="20"/>
        </w:rPr>
        <w:t>na transferência de recursos pela concedente, e desde que os prazos para pagamento e os percentuais sejam os mesmos aplicados no mercado; Despesas com publicidade, salvo a de caráter educativo, informativo ou de orientação social,</w:t>
      </w:r>
    </w:p>
    <w:p>
      <w:pPr>
        <w:pStyle w:val="ListParagraph"/>
        <w:numPr>
          <w:ilvl w:val="0"/>
          <w:numId w:val="13"/>
        </w:numPr>
        <w:tabs>
          <w:tab w:pos="981" w:val="left" w:leader="none"/>
        </w:tabs>
        <w:spacing w:line="240" w:lineRule="auto" w:before="0" w:after="0"/>
        <w:ind w:left="261" w:right="124" w:firstLine="0"/>
        <w:jc w:val="both"/>
        <w:rPr>
          <w:sz w:val="20"/>
        </w:rPr>
      </w:pPr>
      <w:r>
        <w:rPr>
          <w:sz w:val="20"/>
        </w:rPr>
        <w:t>Da qual não constem nomes, símbolos ou imagens que caracterizem promoção pessoal e desde que previstas no Plano de Trabalho;</w:t>
      </w:r>
    </w:p>
    <w:p>
      <w:pPr>
        <w:pStyle w:val="BodyText"/>
        <w:spacing w:line="224" w:lineRule="exact"/>
        <w:ind w:left="261"/>
        <w:jc w:val="both"/>
      </w:pPr>
      <w:r>
        <w:rPr/>
        <w:t>Funcionamento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entidade</w:t>
      </w:r>
      <w:r>
        <w:rPr>
          <w:spacing w:val="-6"/>
        </w:rPr>
        <w:t> </w:t>
      </w:r>
      <w:r>
        <w:rPr/>
        <w:t>proponente,</w:t>
      </w:r>
      <w:r>
        <w:rPr>
          <w:spacing w:val="-6"/>
        </w:rPr>
        <w:t> </w:t>
      </w:r>
      <w:r>
        <w:rPr/>
        <w:t>tais</w:t>
      </w:r>
      <w:r>
        <w:rPr>
          <w:spacing w:val="-6"/>
        </w:rPr>
        <w:t> </w:t>
      </w:r>
      <w:r>
        <w:rPr/>
        <w:t>como</w:t>
      </w:r>
      <w:r>
        <w:rPr>
          <w:spacing w:val="-6"/>
        </w:rPr>
        <w:t> </w:t>
      </w:r>
      <w:r>
        <w:rPr/>
        <w:t>aluguel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salas,</w:t>
      </w:r>
      <w:r>
        <w:rPr>
          <w:spacing w:val="-6"/>
        </w:rPr>
        <w:t> </w:t>
      </w:r>
      <w:r>
        <w:rPr/>
        <w:t>telefone,</w:t>
      </w:r>
      <w:r>
        <w:rPr>
          <w:spacing w:val="-6"/>
        </w:rPr>
        <w:t> </w:t>
      </w:r>
      <w:r>
        <w:rPr/>
        <w:t>luz,</w:t>
      </w:r>
      <w:r>
        <w:rPr>
          <w:spacing w:val="-6"/>
        </w:rPr>
        <w:t> </w:t>
      </w:r>
      <w:r>
        <w:rPr/>
        <w:t>água</w:t>
      </w:r>
      <w:r>
        <w:rPr>
          <w:spacing w:val="-6"/>
        </w:rPr>
        <w:t> </w:t>
      </w:r>
      <w:r>
        <w:rPr>
          <w:spacing w:val="-10"/>
        </w:rPr>
        <w:t>e</w:t>
      </w:r>
    </w:p>
    <w:p>
      <w:pPr>
        <w:pStyle w:val="ListParagraph"/>
        <w:numPr>
          <w:ilvl w:val="0"/>
          <w:numId w:val="13"/>
        </w:numPr>
        <w:tabs>
          <w:tab w:pos="321" w:val="left" w:leader="none"/>
          <w:tab w:pos="981" w:val="left" w:leader="none"/>
        </w:tabs>
        <w:spacing w:line="240" w:lineRule="auto" w:before="0" w:after="0"/>
        <w:ind w:left="321" w:right="202" w:hanging="60"/>
        <w:jc w:val="both"/>
        <w:rPr>
          <w:sz w:val="20"/>
        </w:rPr>
      </w:pPr>
      <w:r>
        <w:rPr>
          <w:sz w:val="20"/>
        </w:rPr>
        <w:t>IPTU; Clubes e associações de agentes públicos, ou quaisquer outras entidades congêneres; despesas incompatíveis com a consecução do objeto proposto.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</w:pPr>
    </w:p>
    <w:p>
      <w:pPr>
        <w:spacing w:before="0"/>
        <w:ind w:left="0" w:right="117" w:firstLine="0"/>
        <w:jc w:val="right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LOCAL/DATA.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4"/>
        <w:rPr>
          <w:rFonts w:ascii="Arial"/>
          <w:b/>
        </w:rPr>
      </w:pPr>
    </w:p>
    <w:p>
      <w:pPr>
        <w:spacing w:before="0"/>
        <w:ind w:left="3157" w:right="3027" w:firstLine="0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NOME</w:t>
      </w:r>
      <w:r>
        <w:rPr>
          <w:rFonts w:ascii="Arial"/>
          <w:b/>
          <w:spacing w:val="-14"/>
          <w:sz w:val="20"/>
        </w:rPr>
        <w:t> </w:t>
      </w:r>
      <w:r>
        <w:rPr>
          <w:rFonts w:ascii="Arial"/>
          <w:b/>
          <w:sz w:val="20"/>
        </w:rPr>
        <w:t>E</w:t>
      </w:r>
      <w:r>
        <w:rPr>
          <w:rFonts w:ascii="Arial"/>
          <w:b/>
          <w:spacing w:val="-14"/>
          <w:sz w:val="20"/>
        </w:rPr>
        <w:t> </w:t>
      </w:r>
      <w:r>
        <w:rPr>
          <w:rFonts w:ascii="Arial"/>
          <w:b/>
          <w:sz w:val="20"/>
        </w:rPr>
        <w:t>ASSINATURA </w:t>
      </w:r>
      <w:r>
        <w:rPr>
          <w:rFonts w:ascii="Arial"/>
          <w:b/>
          <w:spacing w:val="-2"/>
          <w:sz w:val="20"/>
        </w:rPr>
        <w:t>PROPONENTE</w:t>
      </w: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26"/>
        <w:rPr>
          <w:rFonts w:ascii="Arial"/>
          <w:b/>
        </w:rPr>
      </w:pPr>
    </w:p>
    <w:p>
      <w:pPr>
        <w:spacing w:before="0"/>
        <w:ind w:left="141" w:right="0" w:firstLine="0"/>
        <w:jc w:val="left"/>
        <w:rPr>
          <w:rFonts w:ascii="Arial" w:hAnsi="Arial"/>
          <w:b/>
          <w:sz w:val="18"/>
        </w:rPr>
      </w:pPr>
      <w:r>
        <w:rPr>
          <w:rFonts w:ascii="Arial" w:hAnsi="Arial"/>
          <w:b/>
          <w:color w:val="FF0000"/>
          <w:sz w:val="18"/>
        </w:rPr>
        <w:t>Atenção:</w:t>
      </w:r>
      <w:r>
        <w:rPr>
          <w:rFonts w:ascii="Arial" w:hAnsi="Arial"/>
          <w:b/>
          <w:color w:val="FF0000"/>
          <w:spacing w:val="-1"/>
          <w:sz w:val="18"/>
        </w:rPr>
        <w:t> </w:t>
      </w:r>
      <w:r>
        <w:rPr>
          <w:rFonts w:ascii="Arial" w:hAnsi="Arial"/>
          <w:b/>
          <w:color w:val="FF0000"/>
          <w:sz w:val="18"/>
        </w:rPr>
        <w:t>Este documento</w:t>
      </w:r>
      <w:r>
        <w:rPr>
          <w:rFonts w:ascii="Arial" w:hAnsi="Arial"/>
          <w:b/>
          <w:color w:val="FF0000"/>
          <w:spacing w:val="-1"/>
          <w:sz w:val="18"/>
        </w:rPr>
        <w:t> </w:t>
      </w:r>
      <w:r>
        <w:rPr>
          <w:rFonts w:ascii="Arial" w:hAnsi="Arial"/>
          <w:b/>
          <w:color w:val="FF0000"/>
          <w:sz w:val="18"/>
        </w:rPr>
        <w:t>deverá ser expedido</w:t>
      </w:r>
      <w:r>
        <w:rPr>
          <w:rFonts w:ascii="Arial" w:hAnsi="Arial"/>
          <w:b/>
          <w:color w:val="FF0000"/>
          <w:spacing w:val="-1"/>
          <w:sz w:val="18"/>
        </w:rPr>
        <w:t> </w:t>
      </w:r>
      <w:r>
        <w:rPr>
          <w:rFonts w:ascii="Arial" w:hAnsi="Arial"/>
          <w:b/>
          <w:color w:val="FF0000"/>
          <w:sz w:val="18"/>
        </w:rPr>
        <w:t>em Papel</w:t>
      </w:r>
      <w:r>
        <w:rPr>
          <w:rFonts w:ascii="Arial" w:hAnsi="Arial"/>
          <w:b/>
          <w:color w:val="FF0000"/>
          <w:spacing w:val="-1"/>
          <w:sz w:val="18"/>
        </w:rPr>
        <w:t> </w:t>
      </w:r>
      <w:r>
        <w:rPr>
          <w:rFonts w:ascii="Arial" w:hAnsi="Arial"/>
          <w:b/>
          <w:color w:val="FF0000"/>
          <w:sz w:val="18"/>
        </w:rPr>
        <w:t>Timbrado do </w:t>
      </w:r>
      <w:r>
        <w:rPr>
          <w:rFonts w:ascii="Arial" w:hAnsi="Arial"/>
          <w:b/>
          <w:color w:val="FF0000"/>
          <w:spacing w:val="-2"/>
          <w:sz w:val="18"/>
        </w:rPr>
        <w:t>Proponente.</w:t>
      </w:r>
    </w:p>
    <w:sectPr>
      <w:headerReference w:type="default" r:id="rId8"/>
      <w:pgSz w:w="11920" w:h="16840"/>
      <w:pgMar w:header="0" w:footer="0" w:top="1940" w:bottom="280" w:left="1417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Webdings">
    <w:altName w:val="Webdings"/>
    <w:charset w:val="2"/>
    <w:family w:val="decorative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062016">
              <wp:simplePos x="0" y="0"/>
              <wp:positionH relativeFrom="page">
                <wp:posOffset>2028038</wp:posOffset>
              </wp:positionH>
              <wp:positionV relativeFrom="page">
                <wp:posOffset>441230</wp:posOffset>
              </wp:positionV>
              <wp:extent cx="4134485" cy="45910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134485" cy="4591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0" w:right="0" w:firstLine="0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[Logomarca da Organização da Sociedade Civil – se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houver]</w:t>
                          </w:r>
                        </w:p>
                        <w:p>
                          <w:pPr>
                            <w:spacing w:before="138"/>
                            <w:ind w:left="0" w:right="0" w:firstLine="0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[Nome completo da Organização da Sociedade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Civil]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9.688095pt;margin-top:34.742580pt;width:325.55pt;height:36.15pt;mso-position-horizontal-relative:page;mso-position-vertical-relative:page;z-index:-16254464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[Logomarca da Organização da Sociedade Civil – se </w:t>
                    </w:r>
                    <w:r>
                      <w:rPr>
                        <w:spacing w:val="-2"/>
                        <w:sz w:val="24"/>
                      </w:rPr>
                      <w:t>houver]</w:t>
                    </w:r>
                  </w:p>
                  <w:p>
                    <w:pPr>
                      <w:spacing w:before="138"/>
                      <w:ind w:left="0" w:right="0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[Nome completo da Organização da Sociedade </w:t>
                    </w:r>
                    <w:r>
                      <w:rPr>
                        <w:spacing w:val="-2"/>
                        <w:sz w:val="24"/>
                      </w:rPr>
                      <w:t>Civil]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">
    <w:multiLevelType w:val="hybridMultilevel"/>
    <w:lvl w:ilvl="0">
      <w:start w:val="0"/>
      <w:numFmt w:val="bullet"/>
      <w:lvlText w:val="●"/>
      <w:lvlJc w:val="left"/>
      <w:pPr>
        <w:ind w:left="262" w:hanging="180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60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99" w:hanging="18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138" w:hanging="18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077" w:hanging="18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17" w:hanging="18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956" w:hanging="18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895" w:hanging="18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835" w:hanging="18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774" w:hanging="180"/>
      </w:pPr>
      <w:rPr>
        <w:rFonts w:hint="default"/>
        <w:lang w:val="pt-PT" w:eastAsia="en-US" w:bidi="ar-SA"/>
      </w:rPr>
    </w:lvl>
  </w:abstractNum>
  <w:abstractNum w:abstractNumId="11">
    <w:multiLevelType w:val="hybridMultilevel"/>
    <w:lvl w:ilvl="0">
      <w:start w:val="4"/>
      <w:numFmt w:val="upperRoman"/>
      <w:lvlText w:val="%1"/>
      <w:lvlJc w:val="left"/>
      <w:pPr>
        <w:ind w:left="142" w:hanging="30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●"/>
      <w:lvlJc w:val="left"/>
      <w:pPr>
        <w:ind w:left="862" w:hanging="360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6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805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751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696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642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587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33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78" w:hanging="360"/>
      </w:pPr>
      <w:rPr>
        <w:rFonts w:hint="default"/>
        <w:lang w:val="pt-PT" w:eastAsia="en-US" w:bidi="ar-SA"/>
      </w:rPr>
    </w:lvl>
  </w:abstractNum>
  <w:abstractNum w:abstractNumId="10">
    <w:multiLevelType w:val="hybridMultilevel"/>
    <w:lvl w:ilvl="0">
      <w:start w:val="1"/>
      <w:numFmt w:val="upperRoman"/>
      <w:lvlText w:val="%1"/>
      <w:lvlJc w:val="left"/>
      <w:pPr>
        <w:ind w:left="275" w:hanging="134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89" w:hanging="13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98" w:hanging="13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007" w:hanging="13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916" w:hanging="13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25" w:hanging="13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34" w:hanging="13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43" w:hanging="13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552" w:hanging="134"/>
      </w:pPr>
      <w:rPr>
        <w:rFonts w:hint="default"/>
        <w:lang w:val="pt-PT" w:eastAsia="en-US" w:bidi="ar-SA"/>
      </w:rPr>
    </w:lvl>
  </w:abstractNum>
  <w:abstractNum w:abstractNumId="9">
    <w:multiLevelType w:val="hybridMultilevel"/>
    <w:lvl w:ilvl="0">
      <w:start w:val="1"/>
      <w:numFmt w:val="upperRoman"/>
      <w:lvlText w:val="%1"/>
      <w:lvlJc w:val="left"/>
      <w:pPr>
        <w:ind w:left="264" w:hanging="123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upperRoman"/>
      <w:lvlText w:val="%2"/>
      <w:lvlJc w:val="left"/>
      <w:pPr>
        <w:ind w:left="352" w:hanging="123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361" w:hanging="123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362" w:hanging="123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363" w:hanging="123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364" w:hanging="123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365" w:hanging="123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366" w:hanging="123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367" w:hanging="123"/>
      </w:pPr>
      <w:rPr>
        <w:rFonts w:hint="default"/>
        <w:lang w:val="pt-PT" w:eastAsia="en-US" w:bidi="ar-SA"/>
      </w:rPr>
    </w:lvl>
  </w:abstractNum>
  <w:abstractNum w:abstractNumId="8">
    <w:multiLevelType w:val="hybridMultilevel"/>
    <w:lvl w:ilvl="0">
      <w:start w:val="1"/>
      <w:numFmt w:val="upperRoman"/>
      <w:lvlText w:val="%1"/>
      <w:lvlJc w:val="left"/>
      <w:pPr>
        <w:ind w:left="253" w:hanging="112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2."/>
      <w:lvlJc w:val="left"/>
      <w:pPr>
        <w:ind w:left="622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0"/>
        <w:sz w:val="20"/>
        <w:szCs w:val="20"/>
        <w:lang w:val="pt-PT" w:eastAsia="en-US" w:bidi="ar-SA"/>
      </w:rPr>
    </w:lvl>
    <w:lvl w:ilvl="2">
      <w:start w:val="1"/>
      <w:numFmt w:val="lowerLetter"/>
      <w:lvlText w:val="%3."/>
      <w:lvlJc w:val="left"/>
      <w:pPr>
        <w:ind w:left="1342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0"/>
        <w:szCs w:val="20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343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347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351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355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358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362" w:hanging="360"/>
      </w:pPr>
      <w:rPr>
        <w:rFonts w:hint="default"/>
        <w:lang w:val="pt-PT" w:eastAsia="en-US" w:bidi="ar-SA"/>
      </w:rPr>
    </w:lvl>
  </w:abstractNum>
  <w:abstractNum w:abstractNumId="7">
    <w:multiLevelType w:val="hybridMultilevel"/>
    <w:lvl w:ilvl="0">
      <w:start w:val="1"/>
      <w:numFmt w:val="upperRoman"/>
      <w:lvlText w:val="%1"/>
      <w:lvlJc w:val="left"/>
      <w:pPr>
        <w:ind w:left="142" w:hanging="112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63" w:hanging="112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986" w:hanging="11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09" w:hanging="11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32" w:hanging="11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55" w:hanging="11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78" w:hanging="11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01" w:hanging="11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524" w:hanging="112"/>
      </w:pPr>
      <w:rPr>
        <w:rFonts w:hint="default"/>
        <w:lang w:val="pt-PT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862" w:hanging="360"/>
        <w:jc w:val="left"/>
      </w:pPr>
      <w:rPr>
        <w:rFonts w:hint="default" w:ascii="Arial" w:hAnsi="Arial" w:eastAsia="Arial" w:cs="Arial"/>
        <w:b w:val="0"/>
        <w:bCs w:val="0"/>
        <w:i/>
        <w:iCs/>
        <w:spacing w:val="-1"/>
        <w:w w:val="100"/>
        <w:sz w:val="20"/>
        <w:szCs w:val="20"/>
        <w:lang w:val="pt-PT" w:eastAsia="en-US" w:bidi="ar-SA"/>
      </w:rPr>
    </w:lvl>
    <w:lvl w:ilvl="1">
      <w:start w:val="0"/>
      <w:numFmt w:val="bullet"/>
      <w:lvlText w:val="●"/>
      <w:lvlJc w:val="left"/>
      <w:pPr>
        <w:ind w:left="1942" w:hanging="360"/>
      </w:pPr>
      <w:rPr>
        <w:rFonts w:hint="default" w:ascii="Arial" w:hAnsi="Arial" w:eastAsia="Arial" w:cs="Arial"/>
        <w:b w:val="0"/>
        <w:bCs w:val="0"/>
        <w:i/>
        <w:iCs/>
        <w:spacing w:val="0"/>
        <w:w w:val="100"/>
        <w:sz w:val="20"/>
        <w:szCs w:val="20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765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591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16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242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067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893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718" w:hanging="360"/>
      </w:pPr>
      <w:rPr>
        <w:rFonts w:hint="default"/>
        <w:lang w:val="pt-PT" w:eastAsia="en-US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112" w:hanging="135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354" w:hanging="13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588" w:hanging="13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822" w:hanging="13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1056" w:hanging="13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1290" w:hanging="13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1524" w:hanging="13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1758" w:hanging="13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1992" w:hanging="135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102" w:hanging="135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0"/>
      <w:numFmt w:val="bullet"/>
      <w:lvlText w:val="•"/>
      <w:lvlJc w:val="left"/>
      <w:pPr>
        <w:ind w:left="88" w:hanging="135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76" w:hanging="135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64" w:hanging="135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52" w:hanging="135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0" w:hanging="135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28" w:hanging="135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16" w:hanging="135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4" w:hanging="135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●"/>
      <w:lvlJc w:val="left"/>
      <w:pPr>
        <w:ind w:left="1132" w:hanging="360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60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963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786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609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32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255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901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724" w:hanging="360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862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0"/>
        <w:sz w:val="20"/>
        <w:szCs w:val="20"/>
        <w:lang w:val="pt-PT" w:eastAsia="en-US" w:bidi="ar-SA"/>
      </w:rPr>
    </w:lvl>
    <w:lvl w:ilvl="1">
      <w:start w:val="0"/>
      <w:numFmt w:val="bullet"/>
      <w:lvlText w:val="●"/>
      <w:lvlJc w:val="left"/>
      <w:pPr>
        <w:ind w:left="862" w:hanging="360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60"/>
        <w:sz w:val="20"/>
        <w:szCs w:val="20"/>
        <w:lang w:val="pt-PT" w:eastAsia="en-US" w:bidi="ar-SA"/>
      </w:rPr>
    </w:lvl>
    <w:lvl w:ilvl="2">
      <w:start w:val="0"/>
      <w:numFmt w:val="bullet"/>
      <w:lvlText w:val="○"/>
      <w:lvlJc w:val="left"/>
      <w:pPr>
        <w:ind w:left="1582" w:hanging="360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60"/>
        <w:sz w:val="20"/>
        <w:szCs w:val="20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11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176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042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07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73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38" w:hanging="360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862" w:hanging="360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60"/>
        <w:sz w:val="20"/>
        <w:szCs w:val="20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711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62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413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64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115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66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817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68" w:hanging="360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62" w:hanging="285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●"/>
      <w:lvlJc w:val="left"/>
      <w:pPr>
        <w:ind w:left="712" w:hanging="720"/>
      </w:pPr>
      <w:rPr>
        <w:rFonts w:hint="default" w:ascii="Arial" w:hAnsi="Arial" w:eastAsia="Arial" w:cs="Arial"/>
        <w:spacing w:val="0"/>
        <w:w w:val="100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681" w:hanging="72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642" w:hanging="72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603" w:hanging="72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564" w:hanging="72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525" w:hanging="72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486" w:hanging="72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47" w:hanging="720"/>
      </w:pPr>
      <w:rPr>
        <w:rFonts w:hint="default"/>
        <w:lang w:val="pt-PT" w:eastAsia="en-US" w:bidi="ar-SA"/>
      </w:r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352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262"/>
      <w:outlineLvl w:val="2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ind w:left="143" w:right="15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862" w:hanging="360"/>
    </w:pPr>
    <w:rPr>
      <w:rFonts w:ascii="Arial MT" w:hAnsi="Arial MT" w:eastAsia="Arial MT" w:cs="Arial MT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2026-03-06T19:28:00Z</dcterms:created>
  <dcterms:modified xsi:type="dcterms:W3CDTF">2026-03-06T19:28:00Z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2026-03-06T00:00:00Z</vt:filetime>
  </property>
  <property fmtid="{D5CDD505-2E9C-101B-9397-08002B2CF9AE}" pid="3" name="LastSaved">
    <vt:filetime>2026-03-06T00:00:00Z</vt:filetime>
  </property>
  <property fmtid="{D5CDD505-2E9C-101B-9397-08002B2CF9AE}" pid="4" name="Producer">
    <vt:lpwstr>iLovePDF</vt:lpwstr>
  </property>
</Properties>
</file>