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6AD90D21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8A27D2">
              <w:rPr>
                <w:b/>
                <w:sz w:val="22"/>
                <w:szCs w:val="22"/>
              </w:rPr>
              <w:t>0</w:t>
            </w:r>
            <w:r w:rsidR="0084491A">
              <w:rPr>
                <w:b/>
                <w:sz w:val="22"/>
                <w:szCs w:val="22"/>
              </w:rPr>
              <w:t>07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E108B0">
              <w:rPr>
                <w:b/>
                <w:sz w:val="22"/>
                <w:szCs w:val="22"/>
              </w:rPr>
              <w:t>4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AF6E14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20A3FE77" w:rsidR="006A4098" w:rsidRPr="00FB7203" w:rsidRDefault="006A4098" w:rsidP="006A4098">
            <w:pPr>
              <w:shd w:val="clear" w:color="auto" w:fill="FFFFFF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F6E14">
              <w:rPr>
                <w:b/>
                <w:i/>
                <w:sz w:val="22"/>
                <w:szCs w:val="22"/>
              </w:rPr>
              <w:t>“</w:t>
            </w:r>
            <w:r w:rsidR="0084491A" w:rsidRPr="0084491A">
              <w:rPr>
                <w:b/>
                <w:bCs/>
              </w:rPr>
              <w:t>DISPÕE SOBRE O PROCEDIMENTO PARA EMISSÃO E RENOVAÇÃO DO CERTIFICADO DE REGISTRO CADASTRAL PARA AS EMPRESAS DELEGATÁRIAS DO STCRIP</w:t>
            </w:r>
            <w:r w:rsidR="00FB7203" w:rsidRPr="00043ECE">
              <w:rPr>
                <w:b/>
                <w:bCs/>
              </w:rPr>
              <w:t>.</w:t>
            </w:r>
            <w:r w:rsidRPr="00AF6E14">
              <w:rPr>
                <w:b/>
                <w:i/>
                <w:sz w:val="22"/>
                <w:szCs w:val="22"/>
              </w:rPr>
              <w:t>”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DD0D50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DD0D50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DD0D50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DD0D50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DD0D50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DD0D50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DD0D50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DD0D50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DD0D50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BFDAC5B" w14:textId="77777777" w:rsidTr="00DD0D50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9E6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28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A51B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DD0D50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DD0D50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DD0D50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DD0D50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DD0D50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DD0D50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DD0D50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DD0D50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AF6E14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AF6E14" w:rsidRPr="0020224E" w:rsidRDefault="00AF6E14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AF6E14" w:rsidRDefault="00DD0D50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AF6E14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AF6E14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AF6E14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AF6E14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AF6E14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AF6E14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AF6E14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AF6E14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AF6E14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AF6E14" w:rsidRPr="007B56D1" w:rsidRDefault="00DD0D50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AF6E14" w:rsidRDefault="00DD0D50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43ECE"/>
    <w:rsid w:val="000517D5"/>
    <w:rsid w:val="000E472F"/>
    <w:rsid w:val="001045EC"/>
    <w:rsid w:val="0024798E"/>
    <w:rsid w:val="002717E3"/>
    <w:rsid w:val="00296A2D"/>
    <w:rsid w:val="002D1142"/>
    <w:rsid w:val="00450216"/>
    <w:rsid w:val="00554B16"/>
    <w:rsid w:val="00572E13"/>
    <w:rsid w:val="00594E2C"/>
    <w:rsid w:val="006A4098"/>
    <w:rsid w:val="007074CA"/>
    <w:rsid w:val="0075253B"/>
    <w:rsid w:val="007D019E"/>
    <w:rsid w:val="0084491A"/>
    <w:rsid w:val="008A27D2"/>
    <w:rsid w:val="008D6553"/>
    <w:rsid w:val="00A0131C"/>
    <w:rsid w:val="00AE6EEE"/>
    <w:rsid w:val="00AF6E14"/>
    <w:rsid w:val="00B04393"/>
    <w:rsid w:val="00B9505C"/>
    <w:rsid w:val="00BB7F65"/>
    <w:rsid w:val="00C81E88"/>
    <w:rsid w:val="00CB4609"/>
    <w:rsid w:val="00CF284C"/>
    <w:rsid w:val="00D627E5"/>
    <w:rsid w:val="00DA2B20"/>
    <w:rsid w:val="00DD0D50"/>
    <w:rsid w:val="00E108B0"/>
    <w:rsid w:val="00E30200"/>
    <w:rsid w:val="00E91447"/>
    <w:rsid w:val="00EA49B7"/>
    <w:rsid w:val="00F10589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4</cp:revision>
  <cp:lastPrinted>2024-10-31T19:34:00Z</cp:lastPrinted>
  <dcterms:created xsi:type="dcterms:W3CDTF">2024-10-31T16:47:00Z</dcterms:created>
  <dcterms:modified xsi:type="dcterms:W3CDTF">2024-10-31T19:34:00Z</dcterms:modified>
</cp:coreProperties>
</file>