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CC2260" w:rsidRDefault="00CC2260">
      <w:pPr>
        <w:pStyle w:val="Ttulo1"/>
        <w:spacing w:before="240" w:after="240"/>
        <w:rPr>
          <w:rFonts w:ascii="Times New Roman" w:eastAsia="Times New Roman" w:hAnsi="Times New Roman" w:cs="Times New Roman"/>
          <w:b/>
          <w:color w:val="00000A"/>
          <w:sz w:val="22"/>
          <w:szCs w:val="22"/>
        </w:rPr>
      </w:pPr>
    </w:p>
    <w:p w14:paraId="00000002" w14:textId="77777777" w:rsidR="00CC2260" w:rsidRDefault="00CC2260">
      <w:pPr>
        <w:pStyle w:val="Ttulo1"/>
        <w:spacing w:before="240" w:after="240"/>
        <w:rPr>
          <w:rFonts w:ascii="Times New Roman" w:eastAsia="Times New Roman" w:hAnsi="Times New Roman" w:cs="Times New Roman"/>
          <w:b/>
          <w:color w:val="00000A"/>
          <w:sz w:val="22"/>
          <w:szCs w:val="22"/>
        </w:rPr>
      </w:pPr>
    </w:p>
    <w:p w14:paraId="00000003" w14:textId="77777777" w:rsidR="00CC2260" w:rsidRDefault="00CC2260">
      <w:pPr>
        <w:pStyle w:val="Ttulo1"/>
        <w:spacing w:before="240" w:after="240"/>
        <w:rPr>
          <w:rFonts w:ascii="Times New Roman" w:eastAsia="Times New Roman" w:hAnsi="Times New Roman" w:cs="Times New Roman"/>
          <w:b/>
          <w:color w:val="00000A"/>
          <w:sz w:val="22"/>
          <w:szCs w:val="22"/>
        </w:rPr>
      </w:pPr>
    </w:p>
    <w:p w14:paraId="00000004" w14:textId="77777777" w:rsidR="00CC2260" w:rsidRDefault="00000000">
      <w:pPr>
        <w:pStyle w:val="Ttulo1"/>
        <w:spacing w:before="240" w:after="240"/>
        <w:jc w:val="center"/>
        <w:rPr>
          <w:rFonts w:ascii="Times New Roman" w:eastAsia="Times New Roman" w:hAnsi="Times New Roman" w:cs="Times New Roman"/>
          <w:b/>
          <w:color w:val="00000A"/>
          <w:sz w:val="22"/>
          <w:szCs w:val="22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b/>
          <w:color w:val="00000A"/>
          <w:sz w:val="22"/>
          <w:szCs w:val="22"/>
        </w:rPr>
        <w:t xml:space="preserve">EXTRATO DE TCAC </w:t>
      </w:r>
    </w:p>
    <w:p w14:paraId="00000005" w14:textId="04B5AE80" w:rsidR="00CC2260" w:rsidRDefault="00000000">
      <w:pPr>
        <w:pStyle w:val="Ttulo1"/>
        <w:spacing w:before="240" w:after="240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bookmarkStart w:id="1" w:name="_heading=h.duzz4mglk56k" w:colFirst="0" w:colLast="0"/>
      <w:bookmarkEnd w:id="1"/>
      <w:r>
        <w:rPr>
          <w:rFonts w:ascii="Times New Roman" w:eastAsia="Times New Roman" w:hAnsi="Times New Roman" w:cs="Times New Roman"/>
          <w:b/>
          <w:color w:val="00000A"/>
          <w:sz w:val="22"/>
          <w:szCs w:val="22"/>
        </w:rPr>
        <w:t>O SECRETÁRIO DE ESTADO DE XXXXX no uso de suas atribuições conferidas em lei;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Considerando</w:t>
      </w:r>
      <w:proofErr w:type="gramEnd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o contido nos autos do processo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xxx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, que noticiam, em síntese, a prática das seguintes irregularidades: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xxxx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, que se enquadram nas hipóteses do Decreto 466/2023.  </w:t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RESOLVE: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 xml:space="preserve">PUBLICAR O EXTRATO DO TERMO DE COMPROMISSO DE AJUSTAMENTO DE CONDUTA -TCAC nº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xxx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conforme disposto  no art.11 do Decreto 466/2023. Cuiabá-MT, ___ de ___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de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202X. </w:t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XXXXXXXXXXXXXXXXXXX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Secretário Estado de XXXXXXXXXXXX</w:t>
      </w:r>
    </w:p>
    <w:p w14:paraId="00000006" w14:textId="77777777" w:rsidR="00CC2260" w:rsidRDefault="00CC2260"/>
    <w:sectPr w:rsidR="00CC2260">
      <w:headerReference w:type="default" r:id="rId7"/>
      <w:footerReference w:type="default" r:id="rId8"/>
      <w:pgSz w:w="11906" w:h="16838"/>
      <w:pgMar w:top="269" w:right="1701" w:bottom="568" w:left="1701" w:header="277" w:footer="30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727E68" w14:textId="77777777" w:rsidR="006D2993" w:rsidRDefault="006D2993">
      <w:pPr>
        <w:spacing w:after="0" w:line="240" w:lineRule="auto"/>
      </w:pPr>
      <w:r>
        <w:separator/>
      </w:r>
    </w:p>
  </w:endnote>
  <w:endnote w:type="continuationSeparator" w:id="0">
    <w:p w14:paraId="08803B47" w14:textId="77777777" w:rsidR="006D2993" w:rsidRDefault="006D29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08" w14:textId="0F213C85" w:rsidR="00CC226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/>
        <w:color w:val="000000"/>
        <w:sz w:val="16"/>
        <w:szCs w:val="16"/>
      </w:rPr>
    </w:pPr>
    <w:r>
      <w:rPr>
        <w:rFonts w:ascii="Times New Roman" w:eastAsia="Times New Roman" w:hAnsi="Times New Roman"/>
        <w:color w:val="000000"/>
        <w:sz w:val="16"/>
        <w:szCs w:val="16"/>
      </w:rPr>
      <w:t xml:space="preserve">PAD n. 114463/2020.                                                                                                                                                           Página </w:t>
    </w:r>
    <w:r>
      <w:rPr>
        <w:rFonts w:ascii="Times New Roman" w:eastAsia="Times New Roman" w:hAnsi="Times New Roman"/>
        <w:color w:val="000000"/>
        <w:sz w:val="16"/>
        <w:szCs w:val="16"/>
      </w:rPr>
      <w:fldChar w:fldCharType="begin"/>
    </w:r>
    <w:r>
      <w:rPr>
        <w:rFonts w:ascii="Times New Roman" w:eastAsia="Times New Roman" w:hAnsi="Times New Roman"/>
        <w:color w:val="000000"/>
        <w:sz w:val="16"/>
        <w:szCs w:val="16"/>
      </w:rPr>
      <w:instrText>PAGE</w:instrText>
    </w:r>
    <w:r>
      <w:rPr>
        <w:rFonts w:ascii="Times New Roman" w:eastAsia="Times New Roman" w:hAnsi="Times New Roman"/>
        <w:color w:val="000000"/>
        <w:sz w:val="16"/>
        <w:szCs w:val="16"/>
      </w:rPr>
      <w:fldChar w:fldCharType="separate"/>
    </w:r>
    <w:r w:rsidR="007616C2">
      <w:rPr>
        <w:rFonts w:ascii="Times New Roman" w:eastAsia="Times New Roman" w:hAnsi="Times New Roman"/>
        <w:noProof/>
        <w:color w:val="000000"/>
        <w:sz w:val="16"/>
        <w:szCs w:val="16"/>
      </w:rPr>
      <w:t>1</w:t>
    </w:r>
    <w:r>
      <w:rPr>
        <w:rFonts w:ascii="Times New Roman" w:eastAsia="Times New Roman" w:hAnsi="Times New Roman"/>
        <w:color w:val="000000"/>
        <w:sz w:val="16"/>
        <w:szCs w:val="16"/>
      </w:rPr>
      <w:fldChar w:fldCharType="end"/>
    </w:r>
    <w:r>
      <w:rPr>
        <w:rFonts w:ascii="Times New Roman" w:eastAsia="Times New Roman" w:hAnsi="Times New Roman"/>
        <w:color w:val="000000"/>
        <w:sz w:val="16"/>
        <w:szCs w:val="16"/>
      </w:rPr>
      <w:t xml:space="preserve"> de </w:t>
    </w:r>
    <w:r>
      <w:rPr>
        <w:rFonts w:ascii="Times New Roman" w:eastAsia="Times New Roman" w:hAnsi="Times New Roman"/>
        <w:color w:val="000000"/>
        <w:sz w:val="16"/>
        <w:szCs w:val="16"/>
      </w:rPr>
      <w:fldChar w:fldCharType="begin"/>
    </w:r>
    <w:r>
      <w:rPr>
        <w:rFonts w:ascii="Times New Roman" w:eastAsia="Times New Roman" w:hAnsi="Times New Roman"/>
        <w:color w:val="000000"/>
        <w:sz w:val="16"/>
        <w:szCs w:val="16"/>
      </w:rPr>
      <w:instrText>NUMPAGES</w:instrText>
    </w:r>
    <w:r>
      <w:rPr>
        <w:rFonts w:ascii="Times New Roman" w:eastAsia="Times New Roman" w:hAnsi="Times New Roman"/>
        <w:color w:val="000000"/>
        <w:sz w:val="16"/>
        <w:szCs w:val="16"/>
      </w:rPr>
      <w:fldChar w:fldCharType="separate"/>
    </w:r>
    <w:r w:rsidR="007616C2">
      <w:rPr>
        <w:rFonts w:ascii="Times New Roman" w:eastAsia="Times New Roman" w:hAnsi="Times New Roman"/>
        <w:noProof/>
        <w:color w:val="000000"/>
        <w:sz w:val="16"/>
        <w:szCs w:val="16"/>
      </w:rPr>
      <w:t>1</w:t>
    </w:r>
    <w:r>
      <w:rPr>
        <w:rFonts w:ascii="Times New Roman" w:eastAsia="Times New Roman" w:hAnsi="Times New Roman"/>
        <w:color w:val="000000"/>
        <w:sz w:val="16"/>
        <w:szCs w:val="16"/>
      </w:rPr>
      <w:fldChar w:fldCharType="end"/>
    </w:r>
  </w:p>
  <w:p w14:paraId="00000009" w14:textId="77777777" w:rsidR="00CC226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/>
        <w:color w:val="000000"/>
      </w:rPr>
    </w:pPr>
    <w:r>
      <w:pict w14:anchorId="250552E7">
        <v:rect id="_x0000_i1025" style="width:0;height:1.5pt" o:hralign="center" o:hrstd="t" o:hr="t" fillcolor="#a0a0a0" stroked="f"/>
      </w:pict>
    </w:r>
  </w:p>
  <w:p w14:paraId="0000000A" w14:textId="77777777" w:rsidR="00CC226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Arial" w:eastAsia="Arial" w:hAnsi="Arial" w:cs="Arial"/>
        <w:color w:val="808080"/>
        <w:sz w:val="12"/>
        <w:szCs w:val="12"/>
      </w:rPr>
    </w:pPr>
    <w:r>
      <w:rPr>
        <w:rFonts w:ascii="Arial" w:eastAsia="Arial" w:hAnsi="Arial" w:cs="Arial"/>
        <w:color w:val="808080"/>
        <w:sz w:val="12"/>
        <w:szCs w:val="12"/>
      </w:rPr>
      <w:t xml:space="preserve">Rua Júlio Domingos de Campos, s/n, Complexo Paiaguás, Centro Político Administrativo, </w:t>
    </w:r>
  </w:p>
  <w:p w14:paraId="0000000B" w14:textId="77777777" w:rsidR="00CC226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Arial" w:eastAsia="Arial" w:hAnsi="Arial" w:cs="Arial"/>
        <w:color w:val="808080"/>
        <w:sz w:val="12"/>
        <w:szCs w:val="12"/>
      </w:rPr>
    </w:pPr>
    <w:r>
      <w:rPr>
        <w:rFonts w:ascii="Arial" w:eastAsia="Arial" w:hAnsi="Arial" w:cs="Arial"/>
        <w:color w:val="808080"/>
        <w:sz w:val="12"/>
        <w:szCs w:val="12"/>
      </w:rPr>
      <w:t>CEP 78.049-923, Cuiabá/MT. Fone: (65) 3613-4000</w:t>
    </w:r>
  </w:p>
  <w:p w14:paraId="0000000C" w14:textId="77777777" w:rsidR="00CC226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7020"/>
      </w:tabs>
      <w:spacing w:after="0" w:line="240" w:lineRule="auto"/>
      <w:jc w:val="center"/>
      <w:rPr>
        <w:rFonts w:ascii="Arial" w:eastAsia="Arial" w:hAnsi="Arial" w:cs="Arial"/>
        <w:color w:val="808080"/>
        <w:sz w:val="12"/>
        <w:szCs w:val="12"/>
      </w:rPr>
    </w:pPr>
    <w:r>
      <w:rPr>
        <w:rFonts w:ascii="Arial" w:eastAsia="Arial" w:hAnsi="Arial" w:cs="Arial"/>
        <w:b/>
        <w:color w:val="808080"/>
        <w:sz w:val="12"/>
        <w:szCs w:val="12"/>
      </w:rPr>
      <w:t>www.controladoria.mt.gov.br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8FD975" w14:textId="77777777" w:rsidR="006D2993" w:rsidRDefault="006D2993">
      <w:pPr>
        <w:spacing w:after="0" w:line="240" w:lineRule="auto"/>
      </w:pPr>
      <w:r>
        <w:separator/>
      </w:r>
    </w:p>
  </w:footnote>
  <w:footnote w:type="continuationSeparator" w:id="0">
    <w:p w14:paraId="444CB0E3" w14:textId="77777777" w:rsidR="006D2993" w:rsidRDefault="006D29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07" w14:textId="77777777" w:rsidR="00CC2260" w:rsidRDefault="00CC226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Arial" w:eastAsia="Arial" w:hAnsi="Arial" w:cs="Arial"/>
        <w:color w:val="000000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260"/>
    <w:rsid w:val="006D2993"/>
    <w:rsid w:val="007616C2"/>
    <w:rsid w:val="00CC2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1DC5848F-5167-4C9D-A194-D7CA03B81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Theme="minorHAnsi" w:eastAsiaTheme="minorEastAsia" w:hAnsiTheme="minorHAnsi" w:cs="Times New Roman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spacing w:after="0" w:line="240" w:lineRule="auto"/>
      <w:jc w:val="both"/>
      <w:outlineLvl w:val="0"/>
    </w:pPr>
    <w:rPr>
      <w:rFonts w:ascii="Arial" w:eastAsia="Batang" w:hAnsi="Arial" w:cs="Arial"/>
      <w:color w:val="FF0000"/>
      <w:sz w:val="28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odetexto">
    <w:name w:val="Body Text"/>
    <w:basedOn w:val="Normal"/>
    <w:link w:val="CorpodetextoChar"/>
    <w:qFormat/>
    <w:pPr>
      <w:spacing w:after="0" w:line="240" w:lineRule="auto"/>
    </w:pPr>
    <w:rPr>
      <w:rFonts w:ascii="Tms Rmn" w:eastAsia="Times New Roman" w:hAnsi="Tms Rmn"/>
      <w:color w:val="000000"/>
      <w:sz w:val="24"/>
      <w:szCs w:val="20"/>
      <w:lang w:val="en-US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  <w:rPr>
      <w:rFonts w:eastAsiaTheme="minorHAnsi" w:cstheme="minorBidi"/>
      <w:lang w:eastAsia="en-US"/>
    </w:r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table" w:styleId="Tabelacomgrade">
    <w:name w:val="Table Grid"/>
    <w:basedOn w:val="Tabela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qFormat/>
    <w:rPr>
      <w:rFonts w:ascii="Arial" w:eastAsia="Batang" w:hAnsi="Arial" w:cs="Arial"/>
      <w:color w:val="FF0000"/>
      <w:sz w:val="28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Textodocorpo6Exact">
    <w:name w:val="Texto do corpo (6) Exact"/>
    <w:basedOn w:val="Fontepargpadro"/>
    <w:link w:val="Textodocorpo6"/>
    <w:qFormat/>
    <w:rPr>
      <w:sz w:val="20"/>
      <w:szCs w:val="20"/>
      <w:shd w:val="clear" w:color="auto" w:fill="FFFFFF"/>
    </w:rPr>
  </w:style>
  <w:style w:type="paragraph" w:customStyle="1" w:styleId="Textodocorpo6">
    <w:name w:val="Texto do corpo (6)"/>
    <w:basedOn w:val="Normal"/>
    <w:link w:val="Textodocorpo6Exact"/>
    <w:qFormat/>
    <w:pPr>
      <w:widowControl w:val="0"/>
      <w:shd w:val="clear" w:color="auto" w:fill="FFFFFF"/>
      <w:spacing w:after="0" w:line="0" w:lineRule="atLeast"/>
    </w:pPr>
    <w:rPr>
      <w:rFonts w:eastAsiaTheme="minorHAnsi" w:cstheme="minorBidi"/>
      <w:sz w:val="20"/>
      <w:szCs w:val="20"/>
      <w:lang w:eastAsia="en-US"/>
    </w:rPr>
  </w:style>
  <w:style w:type="character" w:customStyle="1" w:styleId="CorpodetextoChar">
    <w:name w:val="Corpo de texto Char"/>
    <w:basedOn w:val="Fontepargpadro"/>
    <w:link w:val="Corpodetexto"/>
    <w:qFormat/>
    <w:rPr>
      <w:rFonts w:ascii="Tms Rmn" w:eastAsia="Times New Roman" w:hAnsi="Tms Rmn" w:cs="Times New Roman"/>
      <w:color w:val="000000"/>
      <w:sz w:val="24"/>
      <w:szCs w:val="20"/>
      <w:lang w:val="en-US" w:eastAsia="pt-BR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eastAsiaTheme="minorEastAsia" w:cs="Times New Roman"/>
      <w:lang w:eastAsia="pt-BR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JaozmVNWdxZk9uGFwsB27KcddtQ==">CgMxLjAyCGguZ2pkZ3hzMg5oLmR1eno0bWdsazU2azgAciExLXY3OG5LdmJENFZzUUZ6TlRwVzlJMkwtd20weFZjcWU=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425</Characters>
  <Application>Microsoft Office Word</Application>
  <DocSecurity>0</DocSecurity>
  <Lines>3</Lines>
  <Paragraphs>1</Paragraphs>
  <ScaleCrop>false</ScaleCrop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Gislaine Aparecida Miranda</dc:creator>
  <cp:lastModifiedBy>Renan Zattar Ferreira da Silva</cp:lastModifiedBy>
  <cp:revision>1</cp:revision>
  <dcterms:created xsi:type="dcterms:W3CDTF">2023-03-17T18:59:00Z</dcterms:created>
  <dcterms:modified xsi:type="dcterms:W3CDTF">2024-03-08T20:22:00Z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1046-12.2.0.13359</vt:lpwstr>
  </property>
  <property fmtid="{D5CDD505-2E9C-101B-9397-08002B2CF9AE}" pid="3" name="ICV">
    <vt:lpwstr>491ACAF3BC8B4F5388C89AA22413AF40_13</vt:lpwstr>
  </property>
</Properties>
</file>