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20" w:rsidRPr="0067709A" w:rsidRDefault="00870FFE" w:rsidP="00F96820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67709A">
        <w:rPr>
          <w:rFonts w:asciiTheme="minorHAnsi" w:hAnsiTheme="minorHAnsi"/>
          <w:b/>
          <w:sz w:val="22"/>
          <w:szCs w:val="22"/>
        </w:rPr>
        <w:t xml:space="preserve">ANEXO </w:t>
      </w:r>
      <w:r w:rsidR="0008268D">
        <w:rPr>
          <w:rFonts w:asciiTheme="minorHAnsi" w:hAnsiTheme="minorHAnsi"/>
          <w:b/>
          <w:sz w:val="22"/>
          <w:szCs w:val="22"/>
        </w:rPr>
        <w:t>XVI</w:t>
      </w:r>
    </w:p>
    <w:p w:rsidR="00F96820" w:rsidRPr="007C58FE" w:rsidRDefault="00F96820" w:rsidP="00F96820">
      <w:pPr>
        <w:rPr>
          <w:rFonts w:asciiTheme="minorHAnsi" w:hAnsiTheme="minorHAnsi"/>
          <w:sz w:val="4"/>
          <w:szCs w:val="4"/>
          <w:u w:val="single"/>
        </w:rPr>
      </w:pPr>
    </w:p>
    <w:p w:rsidR="00F96820" w:rsidRPr="007C58FE" w:rsidRDefault="00F96820" w:rsidP="00F96820">
      <w:pPr>
        <w:rPr>
          <w:rFonts w:asciiTheme="minorHAnsi" w:hAnsiTheme="minorHAnsi"/>
          <w:sz w:val="2"/>
          <w:szCs w:val="2"/>
          <w:u w:val="single"/>
        </w:rPr>
      </w:pPr>
    </w:p>
    <w:p w:rsidR="00F96820" w:rsidRPr="007C58FE" w:rsidRDefault="00F96820" w:rsidP="00F96820">
      <w:pPr>
        <w:rPr>
          <w:rFonts w:asciiTheme="minorHAnsi" w:hAnsiTheme="minorHAnsi"/>
          <w:sz w:val="2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594"/>
        <w:gridCol w:w="900"/>
        <w:gridCol w:w="1379"/>
        <w:gridCol w:w="448"/>
        <w:gridCol w:w="107"/>
        <w:gridCol w:w="763"/>
        <w:gridCol w:w="1166"/>
        <w:gridCol w:w="539"/>
        <w:gridCol w:w="328"/>
        <w:gridCol w:w="709"/>
        <w:gridCol w:w="721"/>
      </w:tblGrid>
      <w:tr w:rsidR="00F471C5" w:rsidRPr="007C58FE" w:rsidTr="00870FFE">
        <w:trPr>
          <w:trHeight w:val="26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F471C5" w:rsidRPr="007C58FE" w:rsidRDefault="00F471C5" w:rsidP="00F471C5">
            <w:pPr>
              <w:spacing w:before="240" w:line="360" w:lineRule="auto"/>
              <w:ind w:right="-221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6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471C5" w:rsidRPr="007C58FE" w:rsidRDefault="00C8373B" w:rsidP="00473537">
            <w:pPr>
              <w:spacing w:before="240" w:line="360" w:lineRule="auto"/>
              <w:ind w:right="-221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RELATÓRIO DE VISTORIA DO</w:t>
            </w:r>
            <w:r w:rsidR="00F471C5" w:rsidRPr="007C58FE">
              <w:rPr>
                <w:rFonts w:asciiTheme="minorHAnsi" w:hAnsiTheme="minorHAnsi"/>
                <w:b/>
                <w:sz w:val="16"/>
                <w:szCs w:val="16"/>
              </w:rPr>
              <w:t xml:space="preserve"> IMÓVEL</w:t>
            </w:r>
          </w:p>
        </w:tc>
      </w:tr>
      <w:tr w:rsidR="00870FFE" w:rsidRPr="007C58FE" w:rsidTr="001C5F84">
        <w:tc>
          <w:tcPr>
            <w:tcW w:w="9072" w:type="dxa"/>
            <w:gridSpan w:val="12"/>
          </w:tcPr>
          <w:p w:rsidR="00870FFE" w:rsidRPr="007C58FE" w:rsidRDefault="00870FFE" w:rsidP="00870FFE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Vistoria Inicial  (     )                                                                            Vistoria Final (    )</w:t>
            </w:r>
          </w:p>
        </w:tc>
      </w:tr>
      <w:tr w:rsidR="00F471C5" w:rsidRPr="007C58FE" w:rsidTr="001C5F84">
        <w:tc>
          <w:tcPr>
            <w:tcW w:w="9072" w:type="dxa"/>
            <w:gridSpan w:val="12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Endereço:                                                                                                          nº:                                                       CEP:</w:t>
            </w:r>
          </w:p>
        </w:tc>
      </w:tr>
      <w:tr w:rsidR="00F471C5" w:rsidRPr="007C58FE" w:rsidTr="009716C9">
        <w:tc>
          <w:tcPr>
            <w:tcW w:w="9072" w:type="dxa"/>
            <w:gridSpan w:val="12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 xml:space="preserve">Bairro:                                                                                                 Complemento:                                                                                                    </w:t>
            </w:r>
          </w:p>
        </w:tc>
      </w:tr>
      <w:tr w:rsidR="00F471C5" w:rsidRPr="007C58FE" w:rsidTr="001C593C">
        <w:tc>
          <w:tcPr>
            <w:tcW w:w="9072" w:type="dxa"/>
            <w:gridSpan w:val="12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Ponto de Referência:</w:t>
            </w:r>
          </w:p>
        </w:tc>
      </w:tr>
      <w:tr w:rsidR="00682AC5" w:rsidRPr="007C58FE" w:rsidTr="00544A27">
        <w:tc>
          <w:tcPr>
            <w:tcW w:w="9072" w:type="dxa"/>
            <w:gridSpan w:val="12"/>
          </w:tcPr>
          <w:p w:rsidR="00682AC5" w:rsidRPr="007C58FE" w:rsidRDefault="00682A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Coordenadas Geográficas:</w:t>
            </w:r>
          </w:p>
        </w:tc>
      </w:tr>
      <w:tr w:rsidR="00F471C5" w:rsidRPr="007C58FE" w:rsidTr="00FD43A5">
        <w:tc>
          <w:tcPr>
            <w:tcW w:w="4846" w:type="dxa"/>
            <w:gridSpan w:val="6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Cartório/ Nº da Matrícula:</w:t>
            </w:r>
          </w:p>
        </w:tc>
        <w:tc>
          <w:tcPr>
            <w:tcW w:w="4226" w:type="dxa"/>
            <w:gridSpan w:val="6"/>
            <w:vAlign w:val="bottom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Nº Inscrição Imobiliária:</w:t>
            </w:r>
          </w:p>
        </w:tc>
      </w:tr>
      <w:tr w:rsidR="00F471C5" w:rsidRPr="007C58FE" w:rsidTr="007252A1">
        <w:tc>
          <w:tcPr>
            <w:tcW w:w="4846" w:type="dxa"/>
            <w:gridSpan w:val="6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Proprietário:</w:t>
            </w:r>
          </w:p>
        </w:tc>
        <w:tc>
          <w:tcPr>
            <w:tcW w:w="4226" w:type="dxa"/>
            <w:gridSpan w:val="6"/>
            <w:vAlign w:val="bottom"/>
          </w:tcPr>
          <w:p w:rsidR="00F471C5" w:rsidRPr="007C58FE" w:rsidRDefault="00F471C5" w:rsidP="001B3BA9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RG/CPF:</w:t>
            </w:r>
          </w:p>
        </w:tc>
      </w:tr>
      <w:tr w:rsidR="00F471C5" w:rsidRPr="007C58FE" w:rsidTr="0054680B">
        <w:tc>
          <w:tcPr>
            <w:tcW w:w="9072" w:type="dxa"/>
            <w:gridSpan w:val="12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O imóvel atende aos requisitos de acessibilidade (Lei Federal Nº 10.098/2000)?                            Sim (    )             Não (    )</w:t>
            </w:r>
          </w:p>
        </w:tc>
      </w:tr>
      <w:tr w:rsidR="00F471C5" w:rsidRPr="007C58FE" w:rsidTr="000530CF">
        <w:tc>
          <w:tcPr>
            <w:tcW w:w="9072" w:type="dxa"/>
            <w:gridSpan w:val="12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Foi realizada consulta ao setor de patrimônio quanto à existência de imóveis desocupados?          Sim (    )              Não (    )</w:t>
            </w:r>
          </w:p>
        </w:tc>
      </w:tr>
      <w:tr w:rsidR="00F471C5" w:rsidRPr="007C58FE" w:rsidTr="00F471C5">
        <w:tc>
          <w:tcPr>
            <w:tcW w:w="406" w:type="dxa"/>
            <w:tcBorders>
              <w:left w:val="nil"/>
              <w:right w:val="nil"/>
            </w:tcBorders>
            <w:shd w:val="clear" w:color="auto" w:fill="A6A6A6"/>
          </w:tcPr>
          <w:p w:rsidR="00F471C5" w:rsidRPr="007C58FE" w:rsidRDefault="00F471C5" w:rsidP="00F471C5">
            <w:pPr>
              <w:spacing w:after="24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666" w:type="dxa"/>
            <w:gridSpan w:val="11"/>
            <w:tcBorders>
              <w:left w:val="nil"/>
              <w:right w:val="nil"/>
            </w:tcBorders>
            <w:shd w:val="clear" w:color="auto" w:fill="A6A6A6"/>
          </w:tcPr>
          <w:p w:rsidR="00F471C5" w:rsidRPr="007C58FE" w:rsidRDefault="00F471C5" w:rsidP="00F471C5">
            <w:pPr>
              <w:spacing w:after="2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CARACTERIZAÇÃO DO IMÓVEL</w:t>
            </w:r>
          </w:p>
        </w:tc>
      </w:tr>
      <w:tr w:rsidR="00F471C5" w:rsidRPr="007C58FE" w:rsidTr="005F69F7">
        <w:tc>
          <w:tcPr>
            <w:tcW w:w="2910" w:type="dxa"/>
            <w:gridSpan w:val="3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Área do Terreno (m</w:t>
            </w:r>
            <w:r w:rsidRPr="007C58FE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Pr="007C58FE">
              <w:rPr>
                <w:rFonts w:asciiTheme="minorHAnsi" w:hAnsiTheme="minorHAnsi"/>
                <w:sz w:val="16"/>
                <w:szCs w:val="16"/>
              </w:rPr>
              <w:t>):</w:t>
            </w:r>
          </w:p>
        </w:tc>
        <w:tc>
          <w:tcPr>
            <w:tcW w:w="1381" w:type="dxa"/>
            <w:vAlign w:val="center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Frente:</w:t>
            </w:r>
          </w:p>
        </w:tc>
        <w:tc>
          <w:tcPr>
            <w:tcW w:w="1318" w:type="dxa"/>
            <w:gridSpan w:val="3"/>
            <w:vAlign w:val="center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Fundo:</w:t>
            </w:r>
          </w:p>
        </w:tc>
        <w:tc>
          <w:tcPr>
            <w:tcW w:w="1705" w:type="dxa"/>
            <w:gridSpan w:val="2"/>
            <w:vAlign w:val="center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Lateral Esquerda:</w:t>
            </w:r>
          </w:p>
        </w:tc>
        <w:tc>
          <w:tcPr>
            <w:tcW w:w="1758" w:type="dxa"/>
            <w:gridSpan w:val="3"/>
            <w:vAlign w:val="center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Lateral Direita:</w:t>
            </w:r>
          </w:p>
        </w:tc>
      </w:tr>
      <w:tr w:rsidR="00F471C5" w:rsidRPr="007C58FE" w:rsidTr="0091059B">
        <w:tc>
          <w:tcPr>
            <w:tcW w:w="2910" w:type="dxa"/>
            <w:gridSpan w:val="3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Área Construída (m</w:t>
            </w:r>
            <w:r w:rsidRPr="007C58FE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Pr="007C58FE">
              <w:rPr>
                <w:rFonts w:asciiTheme="minorHAnsi" w:hAnsiTheme="minorHAnsi"/>
                <w:sz w:val="16"/>
                <w:szCs w:val="16"/>
              </w:rPr>
              <w:t>):</w:t>
            </w:r>
          </w:p>
        </w:tc>
        <w:tc>
          <w:tcPr>
            <w:tcW w:w="6162" w:type="dxa"/>
            <w:gridSpan w:val="9"/>
            <w:vAlign w:val="center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Nº de Pisos:</w:t>
            </w:r>
          </w:p>
        </w:tc>
      </w:tr>
      <w:tr w:rsidR="00F471C5" w:rsidRPr="007C58FE" w:rsidTr="00224FC6">
        <w:tc>
          <w:tcPr>
            <w:tcW w:w="2910" w:type="dxa"/>
            <w:gridSpan w:val="3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Imóvel    Urbano (    )        Rural (    )</w:t>
            </w:r>
          </w:p>
        </w:tc>
        <w:tc>
          <w:tcPr>
            <w:tcW w:w="6162" w:type="dxa"/>
            <w:gridSpan w:val="9"/>
            <w:vAlign w:val="center"/>
          </w:tcPr>
          <w:p w:rsidR="00F471C5" w:rsidRPr="007C58FE" w:rsidRDefault="00F471C5" w:rsidP="00F471C5">
            <w:pPr>
              <w:spacing w:after="24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Prédio (    )    Sala (    )    Casa (    )    Fazenda (    )  Galpão (    )  Terreno (    )    Sítio (    )</w:t>
            </w:r>
          </w:p>
        </w:tc>
      </w:tr>
      <w:tr w:rsidR="00AD52A7" w:rsidRPr="007C58FE" w:rsidTr="00AD52A7">
        <w:trPr>
          <w:trHeight w:val="2441"/>
        </w:trPr>
        <w:tc>
          <w:tcPr>
            <w:tcW w:w="406" w:type="dxa"/>
            <w:vMerge w:val="restart"/>
            <w:textDirection w:val="btLr"/>
          </w:tcPr>
          <w:p w:rsidR="00AD52A7" w:rsidRPr="007C58FE" w:rsidRDefault="00AD52A7" w:rsidP="00AD52A7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ÁREA EXTERNA</w:t>
            </w:r>
          </w:p>
        </w:tc>
        <w:tc>
          <w:tcPr>
            <w:tcW w:w="4333" w:type="dxa"/>
            <w:gridSpan w:val="4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Frente Imóvel:</w:t>
            </w:r>
          </w:p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33" w:type="dxa"/>
            <w:gridSpan w:val="7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Fundos do Imóvel:</w:t>
            </w:r>
          </w:p>
        </w:tc>
      </w:tr>
      <w:tr w:rsidR="00AD52A7" w:rsidRPr="007C58FE" w:rsidTr="00AD52A7">
        <w:trPr>
          <w:trHeight w:val="2581"/>
        </w:trPr>
        <w:tc>
          <w:tcPr>
            <w:tcW w:w="406" w:type="dxa"/>
            <w:vMerge/>
            <w:textDirection w:val="btLr"/>
          </w:tcPr>
          <w:p w:rsidR="00AD52A7" w:rsidRPr="007C58FE" w:rsidRDefault="00AD52A7" w:rsidP="00AD52A7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4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Imagem lateral:</w:t>
            </w:r>
          </w:p>
        </w:tc>
        <w:tc>
          <w:tcPr>
            <w:tcW w:w="4333" w:type="dxa"/>
            <w:gridSpan w:val="7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Imagem do terreno:</w:t>
            </w:r>
          </w:p>
        </w:tc>
      </w:tr>
      <w:tr w:rsidR="00AD52A7" w:rsidRPr="007C58FE" w:rsidTr="00AD52A7">
        <w:trPr>
          <w:trHeight w:val="3040"/>
        </w:trPr>
        <w:tc>
          <w:tcPr>
            <w:tcW w:w="406" w:type="dxa"/>
            <w:vMerge/>
            <w:textDirection w:val="btLr"/>
          </w:tcPr>
          <w:p w:rsidR="00AD52A7" w:rsidRPr="007C58FE" w:rsidRDefault="00AD52A7" w:rsidP="00AD52A7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666" w:type="dxa"/>
            <w:gridSpan w:val="11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Imagem de localização (Google Maps):</w:t>
            </w:r>
          </w:p>
        </w:tc>
      </w:tr>
      <w:tr w:rsidR="00AD52A7" w:rsidRPr="007C58FE" w:rsidTr="00F471C5">
        <w:trPr>
          <w:trHeight w:val="278"/>
        </w:trPr>
        <w:tc>
          <w:tcPr>
            <w:tcW w:w="406" w:type="dxa"/>
            <w:vMerge w:val="restart"/>
            <w:textDirection w:val="btLr"/>
          </w:tcPr>
          <w:p w:rsidR="00AD52A7" w:rsidRPr="007C58FE" w:rsidRDefault="00AD52A7" w:rsidP="00AD52A7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ÁREAS INTERNAS</w:t>
            </w:r>
          </w:p>
        </w:tc>
        <w:tc>
          <w:tcPr>
            <w:tcW w:w="8666" w:type="dxa"/>
            <w:gridSpan w:val="11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AMBIENTE 1:</w:t>
            </w:r>
            <w:r w:rsidRPr="007C58FE">
              <w:rPr>
                <w:rFonts w:asciiTheme="minorHAnsi" w:hAnsiTheme="minorHAnsi"/>
                <w:i/>
                <w:sz w:val="16"/>
                <w:szCs w:val="16"/>
              </w:rPr>
              <w:t xml:space="preserve"> (Nome do ambiente)</w:t>
            </w: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ELEMENTOS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DESCRIÇÃO/ TIPO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RUIM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BOM</w:t>
            </w: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PAREDE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(</w:t>
            </w:r>
            <w:r w:rsidRPr="007C58FE">
              <w:rPr>
                <w:rFonts w:asciiTheme="minorHAnsi" w:hAnsiTheme="minorHAnsi"/>
                <w:i/>
                <w:sz w:val="16"/>
                <w:szCs w:val="16"/>
              </w:rPr>
              <w:t>Alvenaria, madeira outros; Acabamento natural, pintada, com azulejo ou outros</w:t>
            </w:r>
            <w:r w:rsidRPr="007C58F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PISO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FORRO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PORTAS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JANELAS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OUTROS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834"/>
        </w:trPr>
        <w:tc>
          <w:tcPr>
            <w:tcW w:w="406" w:type="dxa"/>
            <w:vMerge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Foto 1:</w:t>
            </w:r>
          </w:p>
        </w:tc>
        <w:tc>
          <w:tcPr>
            <w:tcW w:w="4226" w:type="dxa"/>
            <w:gridSpan w:val="6"/>
            <w:tcBorders>
              <w:bottom w:val="single" w:sz="4" w:space="0" w:color="auto"/>
            </w:tcBorders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Foto 2:</w:t>
            </w: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AMBIENTE 2: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i/>
                <w:sz w:val="16"/>
                <w:szCs w:val="16"/>
              </w:rPr>
              <w:t>(Nome do ambiente)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ELEMENTOS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DESCRIÇÃO/ TIPO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RUIM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BOM</w:t>
            </w: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PAREDE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PISO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FORRO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PORTAS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JANELAS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54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OUTROS: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7C58FE">
        <w:trPr>
          <w:trHeight w:val="2790"/>
        </w:trPr>
        <w:tc>
          <w:tcPr>
            <w:tcW w:w="406" w:type="dxa"/>
            <w:vMerge/>
            <w:shd w:val="clear" w:color="auto" w:fill="E7E6E6" w:themeFill="background2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Foto 1:</w:t>
            </w:r>
          </w:p>
        </w:tc>
        <w:tc>
          <w:tcPr>
            <w:tcW w:w="422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70FFE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Foto 2:</w:t>
            </w:r>
          </w:p>
          <w:p w:rsidR="007C58FE" w:rsidRPr="007C58FE" w:rsidRDefault="007C58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70FFE" w:rsidRPr="007C58FE" w:rsidRDefault="00870FFE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AMBIENTE 3:</w:t>
            </w:r>
            <w:r w:rsidRPr="007C58FE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i/>
                <w:sz w:val="16"/>
                <w:szCs w:val="16"/>
              </w:rPr>
              <w:t>(Nome do ambiente)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ELEMENTOS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DESCRIÇÃO/ TIPO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RUIM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C58FE">
              <w:rPr>
                <w:rFonts w:asciiTheme="minorHAnsi" w:hAnsiTheme="minorHAnsi"/>
                <w:b/>
                <w:sz w:val="16"/>
                <w:szCs w:val="16"/>
              </w:rPr>
              <w:t>BOM</w:t>
            </w: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PAREDE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(</w:t>
            </w:r>
            <w:r w:rsidRPr="007C58FE">
              <w:rPr>
                <w:rFonts w:asciiTheme="minorHAnsi" w:hAnsiTheme="minorHAnsi"/>
                <w:i/>
                <w:sz w:val="16"/>
                <w:szCs w:val="16"/>
              </w:rPr>
              <w:t>Alvenaria, madeira outros; Acabamento natural, pintada, com azulejo ou outros</w:t>
            </w:r>
            <w:r w:rsidRPr="007C58F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PISO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FORRO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PORTAS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JANELAS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54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OUTROS</w:t>
            </w:r>
          </w:p>
        </w:tc>
        <w:tc>
          <w:tcPr>
            <w:tcW w:w="564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D52A7" w:rsidRPr="007C58FE" w:rsidTr="00F471C5">
        <w:trPr>
          <w:trHeight w:val="2639"/>
        </w:trPr>
        <w:tc>
          <w:tcPr>
            <w:tcW w:w="406" w:type="dxa"/>
            <w:vMerge/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Foto 1:</w:t>
            </w:r>
          </w:p>
        </w:tc>
        <w:tc>
          <w:tcPr>
            <w:tcW w:w="422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D52A7" w:rsidRPr="007C58FE" w:rsidRDefault="00AD52A7" w:rsidP="00AD52A7">
            <w:pPr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Foto 2:</w:t>
            </w:r>
          </w:p>
        </w:tc>
      </w:tr>
      <w:tr w:rsidR="00AD52A7" w:rsidRPr="007C58FE" w:rsidTr="00C00FCB">
        <w:trPr>
          <w:trHeight w:val="874"/>
        </w:trPr>
        <w:tc>
          <w:tcPr>
            <w:tcW w:w="9072" w:type="dxa"/>
            <w:gridSpan w:val="12"/>
          </w:tcPr>
          <w:p w:rsidR="00AD52A7" w:rsidRPr="007C58FE" w:rsidRDefault="00AD52A7" w:rsidP="00AD1FF2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58FE">
              <w:rPr>
                <w:rFonts w:asciiTheme="minorHAnsi" w:hAnsiTheme="minorHAnsi"/>
                <w:sz w:val="20"/>
                <w:szCs w:val="20"/>
              </w:rPr>
              <w:t xml:space="preserve">Estou ciente que as informações contidas neste formulário </w:t>
            </w:r>
            <w:r w:rsidR="00AD1FF2" w:rsidRPr="007C58FE">
              <w:rPr>
                <w:rFonts w:asciiTheme="minorHAnsi" w:hAnsiTheme="minorHAnsi"/>
                <w:sz w:val="20"/>
                <w:szCs w:val="20"/>
              </w:rPr>
              <w:t>se baseiam</w:t>
            </w:r>
            <w:r w:rsidRPr="007C58FE">
              <w:rPr>
                <w:rFonts w:asciiTheme="minorHAnsi" w:hAnsiTheme="minorHAnsi"/>
                <w:sz w:val="20"/>
                <w:szCs w:val="20"/>
              </w:rPr>
              <w:t xml:space="preserve"> na análise visual do imóvel, não eximindo o proprietário da responsabilidade p</w:t>
            </w:r>
            <w:r w:rsidR="00273AFF" w:rsidRPr="007C58FE">
              <w:rPr>
                <w:rFonts w:asciiTheme="minorHAnsi" w:hAnsiTheme="minorHAnsi"/>
                <w:sz w:val="20"/>
                <w:szCs w:val="20"/>
              </w:rPr>
              <w:t>or</w:t>
            </w:r>
            <w:r w:rsidRPr="007C58F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73AFF" w:rsidRPr="007C58FE">
              <w:rPr>
                <w:rFonts w:asciiTheme="minorHAnsi" w:hAnsiTheme="minorHAnsi"/>
                <w:sz w:val="20"/>
                <w:szCs w:val="20"/>
              </w:rPr>
              <w:t>benfeitorias necessárias</w:t>
            </w:r>
            <w:r w:rsidR="00C00FCB" w:rsidRPr="007C58FE">
              <w:rPr>
                <w:rFonts w:asciiTheme="minorHAnsi" w:hAnsiTheme="minorHAnsi"/>
                <w:sz w:val="20"/>
                <w:szCs w:val="20"/>
              </w:rPr>
              <w:t xml:space="preserve"> e/ou úteis que venham a ser constatadas futuramente por profissional especializado.</w:t>
            </w:r>
          </w:p>
        </w:tc>
      </w:tr>
      <w:tr w:rsidR="00AD52A7" w:rsidRPr="007C58FE" w:rsidTr="00BA7E54">
        <w:tc>
          <w:tcPr>
            <w:tcW w:w="9072" w:type="dxa"/>
            <w:gridSpan w:val="12"/>
          </w:tcPr>
          <w:p w:rsidR="00870FFE" w:rsidRPr="007C58FE" w:rsidRDefault="00870FFE" w:rsidP="00AD52A7">
            <w:pPr>
              <w:spacing w:before="240" w:after="120"/>
              <w:jc w:val="right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AD52A7" w:rsidRPr="007C58FE" w:rsidRDefault="00AD52A7" w:rsidP="00870FFE">
            <w:pPr>
              <w:spacing w:before="24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  <w:u w:val="single"/>
              </w:rPr>
              <w:t>____(Local)______</w:t>
            </w:r>
            <w:r w:rsidRPr="007C58FE">
              <w:rPr>
                <w:rFonts w:asciiTheme="minorHAnsi" w:hAnsiTheme="minorHAnsi"/>
                <w:sz w:val="16"/>
                <w:szCs w:val="16"/>
              </w:rPr>
              <w:t xml:space="preserve">, ____________ de _____________________________ de 20_________ </w:t>
            </w:r>
          </w:p>
        </w:tc>
      </w:tr>
      <w:tr w:rsidR="00AD52A7" w:rsidRPr="007C58FE" w:rsidTr="006A7E6C">
        <w:tc>
          <w:tcPr>
            <w:tcW w:w="4846" w:type="dxa"/>
            <w:gridSpan w:val="6"/>
          </w:tcPr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Responsável pelo preenchimento: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__________________________________________________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Nome: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 xml:space="preserve">Matrícula: </w:t>
            </w:r>
          </w:p>
        </w:tc>
        <w:tc>
          <w:tcPr>
            <w:tcW w:w="4226" w:type="dxa"/>
            <w:gridSpan w:val="6"/>
          </w:tcPr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Proprietário do Imóvel: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__________________________________________________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Nome: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RG:</w:t>
            </w:r>
          </w:p>
          <w:p w:rsidR="00AD52A7" w:rsidRPr="007C58FE" w:rsidRDefault="00AD52A7" w:rsidP="00AD52A7">
            <w:pPr>
              <w:spacing w:after="120"/>
              <w:rPr>
                <w:rFonts w:asciiTheme="minorHAnsi" w:hAnsiTheme="minorHAnsi"/>
                <w:sz w:val="16"/>
                <w:szCs w:val="16"/>
              </w:rPr>
            </w:pPr>
            <w:r w:rsidRPr="007C58FE">
              <w:rPr>
                <w:rFonts w:asciiTheme="minorHAnsi" w:hAnsiTheme="minorHAnsi"/>
                <w:sz w:val="16"/>
                <w:szCs w:val="16"/>
              </w:rPr>
              <w:t>CPF:</w:t>
            </w:r>
          </w:p>
        </w:tc>
      </w:tr>
    </w:tbl>
    <w:p w:rsidR="003D1910" w:rsidRPr="007C58FE" w:rsidRDefault="003D1910" w:rsidP="0009765E">
      <w:pPr>
        <w:pStyle w:val="Default"/>
        <w:spacing w:after="120"/>
        <w:rPr>
          <w:rFonts w:asciiTheme="minorHAnsi" w:hAnsiTheme="minorHAnsi" w:cs="Times New Roman"/>
          <w:bCs/>
          <w:sz w:val="16"/>
          <w:szCs w:val="16"/>
        </w:rPr>
      </w:pPr>
    </w:p>
    <w:p w:rsidR="00C01EFB" w:rsidRDefault="00C01EFB" w:rsidP="0009765E">
      <w:pPr>
        <w:pStyle w:val="Default"/>
        <w:spacing w:after="120"/>
        <w:rPr>
          <w:rFonts w:asciiTheme="minorHAnsi" w:hAnsiTheme="minorHAnsi" w:cs="Times New Roman"/>
          <w:bCs/>
          <w:sz w:val="16"/>
          <w:szCs w:val="16"/>
        </w:rPr>
      </w:pPr>
    </w:p>
    <w:p w:rsidR="003D1910" w:rsidRPr="007C58FE" w:rsidRDefault="003D1910" w:rsidP="0009765E">
      <w:pPr>
        <w:pStyle w:val="Default"/>
        <w:spacing w:after="120"/>
        <w:rPr>
          <w:rFonts w:asciiTheme="minorHAnsi" w:hAnsiTheme="minorHAnsi" w:cs="Times New Roman"/>
          <w:bCs/>
          <w:sz w:val="16"/>
          <w:szCs w:val="16"/>
        </w:rPr>
      </w:pPr>
      <w:bookmarkStart w:id="0" w:name="_GoBack"/>
      <w:bookmarkEnd w:id="0"/>
      <w:r w:rsidRPr="007C58FE">
        <w:rPr>
          <w:rFonts w:asciiTheme="minorHAnsi" w:hAnsiTheme="minorHAnsi" w:cs="Times New Roman"/>
          <w:bCs/>
          <w:sz w:val="16"/>
          <w:szCs w:val="16"/>
        </w:rPr>
        <w:t>Fiscal de contrato:</w:t>
      </w:r>
    </w:p>
    <w:p w:rsidR="007C58FE" w:rsidRDefault="007C58FE" w:rsidP="003D1910">
      <w:pPr>
        <w:spacing w:after="120"/>
        <w:rPr>
          <w:rFonts w:asciiTheme="minorHAnsi" w:hAnsiTheme="minorHAnsi"/>
          <w:sz w:val="16"/>
          <w:szCs w:val="16"/>
        </w:rPr>
      </w:pPr>
    </w:p>
    <w:p w:rsidR="00C01EFB" w:rsidRDefault="00C01EFB" w:rsidP="003D1910">
      <w:pPr>
        <w:spacing w:after="120"/>
        <w:rPr>
          <w:rFonts w:asciiTheme="minorHAnsi" w:hAnsiTheme="minorHAnsi"/>
          <w:sz w:val="16"/>
          <w:szCs w:val="16"/>
        </w:rPr>
      </w:pPr>
    </w:p>
    <w:p w:rsidR="003D1910" w:rsidRPr="007C58FE" w:rsidRDefault="003D1910" w:rsidP="003D1910">
      <w:pPr>
        <w:spacing w:after="120"/>
        <w:rPr>
          <w:rFonts w:asciiTheme="minorHAnsi" w:hAnsiTheme="minorHAnsi"/>
          <w:sz w:val="16"/>
          <w:szCs w:val="16"/>
        </w:rPr>
      </w:pPr>
      <w:r w:rsidRPr="007C58FE">
        <w:rPr>
          <w:rFonts w:asciiTheme="minorHAnsi" w:hAnsiTheme="minorHAnsi"/>
          <w:sz w:val="16"/>
          <w:szCs w:val="16"/>
        </w:rPr>
        <w:t>__________________________________________________</w:t>
      </w:r>
    </w:p>
    <w:p w:rsidR="003D1910" w:rsidRPr="007C58FE" w:rsidRDefault="003D1910" w:rsidP="007C58FE">
      <w:pPr>
        <w:rPr>
          <w:rFonts w:asciiTheme="minorHAnsi" w:hAnsiTheme="minorHAnsi"/>
          <w:sz w:val="16"/>
          <w:szCs w:val="16"/>
        </w:rPr>
      </w:pPr>
      <w:r w:rsidRPr="007C58FE">
        <w:rPr>
          <w:rFonts w:asciiTheme="minorHAnsi" w:hAnsiTheme="minorHAnsi"/>
          <w:sz w:val="16"/>
          <w:szCs w:val="16"/>
        </w:rPr>
        <w:t>Nome:</w:t>
      </w:r>
    </w:p>
    <w:p w:rsidR="003D1910" w:rsidRPr="007C58FE" w:rsidRDefault="003D1910" w:rsidP="007C58FE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  <w:r w:rsidRPr="007C58FE">
        <w:rPr>
          <w:rFonts w:asciiTheme="minorHAnsi" w:hAnsiTheme="minorHAnsi" w:cs="Times New Roman"/>
          <w:sz w:val="16"/>
          <w:szCs w:val="16"/>
        </w:rPr>
        <w:t>Matrícula:</w:t>
      </w:r>
    </w:p>
    <w:p w:rsidR="003D1910" w:rsidRPr="007C58FE" w:rsidRDefault="003D1910" w:rsidP="0009765E">
      <w:pPr>
        <w:pStyle w:val="Default"/>
        <w:spacing w:after="120"/>
        <w:rPr>
          <w:rFonts w:asciiTheme="minorHAnsi" w:hAnsiTheme="minorHAnsi" w:cs="Times New Roman"/>
          <w:b/>
          <w:bCs/>
          <w:sz w:val="22"/>
          <w:szCs w:val="22"/>
        </w:rPr>
      </w:pPr>
    </w:p>
    <w:sectPr w:rsidR="003D1910" w:rsidRPr="007C58FE" w:rsidSect="00DB3ECA">
      <w:pgSz w:w="11907" w:h="16839" w:code="9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8C" w:rsidRDefault="0029568C" w:rsidP="00870FFE">
      <w:r>
        <w:separator/>
      </w:r>
    </w:p>
  </w:endnote>
  <w:endnote w:type="continuationSeparator" w:id="0">
    <w:p w:rsidR="0029568C" w:rsidRDefault="0029568C" w:rsidP="008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8C" w:rsidRDefault="0029568C" w:rsidP="00870FFE">
      <w:r>
        <w:separator/>
      </w:r>
    </w:p>
  </w:footnote>
  <w:footnote w:type="continuationSeparator" w:id="0">
    <w:p w:rsidR="0029568C" w:rsidRDefault="0029568C" w:rsidP="0087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CF2"/>
    <w:multiLevelType w:val="hybridMultilevel"/>
    <w:tmpl w:val="12862484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E681244"/>
    <w:multiLevelType w:val="hybridMultilevel"/>
    <w:tmpl w:val="246EED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20"/>
    <w:rsid w:val="0001579D"/>
    <w:rsid w:val="0008268D"/>
    <w:rsid w:val="0009765E"/>
    <w:rsid w:val="00273AFF"/>
    <w:rsid w:val="0029568C"/>
    <w:rsid w:val="002D745C"/>
    <w:rsid w:val="003D1910"/>
    <w:rsid w:val="00473537"/>
    <w:rsid w:val="004A1E3E"/>
    <w:rsid w:val="005E059C"/>
    <w:rsid w:val="0064493D"/>
    <w:rsid w:val="0067709A"/>
    <w:rsid w:val="00682AC5"/>
    <w:rsid w:val="006B59D7"/>
    <w:rsid w:val="007C58FE"/>
    <w:rsid w:val="00870FFE"/>
    <w:rsid w:val="00873075"/>
    <w:rsid w:val="008C5FA3"/>
    <w:rsid w:val="009914F6"/>
    <w:rsid w:val="00A359F3"/>
    <w:rsid w:val="00A64CEB"/>
    <w:rsid w:val="00AD1FF2"/>
    <w:rsid w:val="00AD52A7"/>
    <w:rsid w:val="00B00BDE"/>
    <w:rsid w:val="00B15272"/>
    <w:rsid w:val="00BE79DA"/>
    <w:rsid w:val="00C00FCB"/>
    <w:rsid w:val="00C01EFB"/>
    <w:rsid w:val="00C8373B"/>
    <w:rsid w:val="00C878F5"/>
    <w:rsid w:val="00D01320"/>
    <w:rsid w:val="00D15370"/>
    <w:rsid w:val="00DB3ECA"/>
    <w:rsid w:val="00E52A74"/>
    <w:rsid w:val="00F129BA"/>
    <w:rsid w:val="00F14C82"/>
    <w:rsid w:val="00F471C5"/>
    <w:rsid w:val="00F62419"/>
    <w:rsid w:val="00F96820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C0B38"/>
  <w15:chartTrackingRefBased/>
  <w15:docId w15:val="{AC5FB9DA-B559-437F-B635-2591361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savanado">
    <w:name w:val="bullets avançado"/>
    <w:basedOn w:val="Normal"/>
    <w:rsid w:val="00F96820"/>
    <w:pPr>
      <w:autoSpaceDE w:val="0"/>
      <w:spacing w:after="113" w:line="380" w:lineRule="atLeast"/>
      <w:ind w:left="1134" w:hanging="397"/>
      <w:jc w:val="both"/>
      <w:textAlignment w:val="center"/>
    </w:pPr>
    <w:rPr>
      <w:rFonts w:ascii="AGaramond" w:hAnsi="AGaramond"/>
      <w:color w:val="000000"/>
      <w:sz w:val="26"/>
      <w:szCs w:val="26"/>
    </w:rPr>
  </w:style>
  <w:style w:type="paragraph" w:customStyle="1" w:styleId="Default">
    <w:name w:val="Default"/>
    <w:rsid w:val="00F968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F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7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F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5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Isac da Silva Queiroz</dc:creator>
  <cp:keywords/>
  <dc:description/>
  <cp:lastModifiedBy>Milton do Nacimento Junior</cp:lastModifiedBy>
  <cp:revision>8</cp:revision>
  <cp:lastPrinted>2019-12-27T18:57:00Z</cp:lastPrinted>
  <dcterms:created xsi:type="dcterms:W3CDTF">2024-03-28T18:50:00Z</dcterms:created>
  <dcterms:modified xsi:type="dcterms:W3CDTF">2024-11-29T21:17:00Z</dcterms:modified>
</cp:coreProperties>
</file>